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973E" w14:textId="77777777" w:rsidR="00D44A2A" w:rsidRDefault="00D44A2A" w:rsidP="00D44A2A"/>
    <w:p w14:paraId="3DB9ED01" w14:textId="77777777" w:rsidR="00D44A2A" w:rsidRPr="009B38A8" w:rsidRDefault="00D44A2A" w:rsidP="00D44A2A">
      <w:pPr>
        <w:shd w:val="clear" w:color="auto" w:fill="F2F2F2" w:themeFill="background1" w:themeFillShade="F2"/>
        <w:jc w:val="center"/>
        <w:rPr>
          <w:b/>
          <w:sz w:val="32"/>
          <w:szCs w:val="32"/>
        </w:rPr>
      </w:pPr>
      <w:r w:rsidRPr="009B38A8">
        <w:rPr>
          <w:b/>
          <w:sz w:val="32"/>
          <w:szCs w:val="32"/>
        </w:rPr>
        <w:t>BRIGHT STAR SCHOLAR</w:t>
      </w:r>
      <w:r>
        <w:rPr>
          <w:b/>
          <w:sz w:val="32"/>
          <w:szCs w:val="32"/>
        </w:rPr>
        <w:t>SH</w:t>
      </w:r>
      <w:r w:rsidRPr="009B38A8">
        <w:rPr>
          <w:b/>
          <w:sz w:val="32"/>
          <w:szCs w:val="32"/>
        </w:rPr>
        <w:t>IP SCORING RUBRICS</w:t>
      </w:r>
    </w:p>
    <w:p w14:paraId="20C62425" w14:textId="77777777" w:rsidR="00D44A2A" w:rsidRDefault="00D44A2A" w:rsidP="00D44A2A"/>
    <w:p w14:paraId="6C655EAE" w14:textId="77777777" w:rsidR="00D44A2A" w:rsidRPr="00387587" w:rsidRDefault="00D44A2A" w:rsidP="00D44A2A">
      <w:pPr>
        <w:rPr>
          <w:b/>
          <w:sz w:val="28"/>
          <w:szCs w:val="28"/>
          <w:u w:val="single"/>
        </w:rPr>
      </w:pPr>
    </w:p>
    <w:p w14:paraId="07EE1EBE" w14:textId="4475297F" w:rsidR="00D44A2A" w:rsidRDefault="00D44A2A" w:rsidP="00D44A2A">
      <w:pPr>
        <w:ind w:left="360"/>
        <w:jc w:val="center"/>
        <w:rPr>
          <w:b/>
          <w:sz w:val="28"/>
          <w:szCs w:val="28"/>
          <w:u w:val="single"/>
        </w:rPr>
      </w:pPr>
      <w:r w:rsidRPr="00387587">
        <w:rPr>
          <w:b/>
          <w:sz w:val="28"/>
          <w:szCs w:val="28"/>
          <w:u w:val="single"/>
        </w:rPr>
        <w:t>ESSAY SCORING RUBRIC</w:t>
      </w:r>
      <w:r w:rsidR="0051276F">
        <w:rPr>
          <w:b/>
          <w:sz w:val="28"/>
          <w:szCs w:val="28"/>
          <w:u w:val="single"/>
        </w:rPr>
        <w:t xml:space="preserve"> (counts as 30% of total score)</w:t>
      </w:r>
      <w:bookmarkStart w:id="0" w:name="_GoBack"/>
      <w:bookmarkEnd w:id="0"/>
    </w:p>
    <w:p w14:paraId="5C0701CA" w14:textId="77777777" w:rsidR="0051276F" w:rsidRPr="00387587" w:rsidRDefault="0051276F" w:rsidP="0051276F">
      <w:pPr>
        <w:rPr>
          <w:b/>
          <w:sz w:val="28"/>
          <w:szCs w:val="28"/>
          <w:u w:val="single"/>
        </w:rPr>
      </w:pPr>
    </w:p>
    <w:p w14:paraId="551E174B" w14:textId="77777777" w:rsidR="00D44A2A" w:rsidRPr="00413151" w:rsidRDefault="00D44A2A" w:rsidP="00D44A2A">
      <w:pPr>
        <w:jc w:val="center"/>
        <w:rPr>
          <w:b/>
          <w:sz w:val="32"/>
          <w:szCs w:val="32"/>
          <w:u w:val="single"/>
        </w:rPr>
      </w:pPr>
    </w:p>
    <w:p w14:paraId="7E7081E4" w14:textId="77777777" w:rsidR="00D44A2A" w:rsidRDefault="00D44A2A" w:rsidP="00D44A2A">
      <w:r>
        <w:t xml:space="preserve">APPLICANT’S NAME: </w:t>
      </w:r>
    </w:p>
    <w:p w14:paraId="3D340C60" w14:textId="77777777" w:rsidR="00D44A2A" w:rsidRDefault="00D44A2A" w:rsidP="00D44A2A">
      <w:r>
        <w:t>SCHOOL DISTRICT:</w:t>
      </w:r>
    </w:p>
    <w:p w14:paraId="10CBA528" w14:textId="77777777" w:rsidR="008554F7" w:rsidRDefault="008554F7" w:rsidP="00D44A2A">
      <w:r>
        <w:t>SCORERS’ PRINTED NAMES:</w:t>
      </w:r>
    </w:p>
    <w:p w14:paraId="6F8BA0AE" w14:textId="77777777" w:rsidR="00D44A2A" w:rsidRDefault="008554F7" w:rsidP="00D44A2A">
      <w:r>
        <w:t>SCORERS’</w:t>
      </w:r>
      <w:r w:rsidR="00D44A2A">
        <w:t xml:space="preserve"> SIGNATURE</w:t>
      </w:r>
      <w:r>
        <w:t>S:</w:t>
      </w:r>
    </w:p>
    <w:p w14:paraId="5AA03968" w14:textId="77777777" w:rsidR="008554F7" w:rsidRDefault="008554F7" w:rsidP="00D44A2A">
      <w:r>
        <w:t>________________________________________________________________________</w:t>
      </w:r>
    </w:p>
    <w:p w14:paraId="4FC730E8" w14:textId="77777777" w:rsidR="00D44A2A" w:rsidRDefault="00D44A2A" w:rsidP="00D44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514"/>
        <w:gridCol w:w="1449"/>
        <w:gridCol w:w="1449"/>
        <w:gridCol w:w="1578"/>
        <w:gridCol w:w="1179"/>
      </w:tblGrid>
      <w:tr w:rsidR="00D44A2A" w14:paraId="3623C694" w14:textId="77777777" w:rsidTr="00D86E89">
        <w:trPr>
          <w:tblHeader/>
        </w:trPr>
        <w:tc>
          <w:tcPr>
            <w:tcW w:w="1543" w:type="dxa"/>
            <w:shd w:val="clear" w:color="auto" w:fill="F2F2F2" w:themeFill="background1" w:themeFillShade="F2"/>
          </w:tcPr>
          <w:p w14:paraId="27AC243A" w14:textId="77777777" w:rsidR="00D44A2A" w:rsidRPr="009B38A8" w:rsidRDefault="00D44A2A" w:rsidP="00D86E89">
            <w:pPr>
              <w:rPr>
                <w:b/>
                <w:sz w:val="22"/>
                <w:szCs w:val="22"/>
              </w:rPr>
            </w:pPr>
            <w:r w:rsidRPr="009B38A8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11F686C9" w14:textId="77777777" w:rsidR="00D44A2A" w:rsidRPr="00A808B8" w:rsidRDefault="00D44A2A" w:rsidP="00D86E89">
            <w:pPr>
              <w:jc w:val="center"/>
              <w:rPr>
                <w:b/>
              </w:rPr>
            </w:pPr>
            <w:r>
              <w:rPr>
                <w:b/>
              </w:rPr>
              <w:t>1 point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399D8BF6" w14:textId="77777777" w:rsidR="00D44A2A" w:rsidRPr="00C04417" w:rsidRDefault="00D44A2A" w:rsidP="00D86E89">
            <w:pPr>
              <w:jc w:val="center"/>
              <w:rPr>
                <w:b/>
              </w:rPr>
            </w:pPr>
            <w:r w:rsidRPr="00C04417">
              <w:rPr>
                <w:b/>
              </w:rPr>
              <w:t>2 Points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6C0F2605" w14:textId="77777777" w:rsidR="00D44A2A" w:rsidRPr="00C04417" w:rsidRDefault="00D44A2A" w:rsidP="00D86E89">
            <w:pPr>
              <w:jc w:val="center"/>
              <w:rPr>
                <w:b/>
              </w:rPr>
            </w:pPr>
            <w:r w:rsidRPr="00C04417">
              <w:rPr>
                <w:b/>
              </w:rPr>
              <w:t>3 Points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14:paraId="1C327CDD" w14:textId="77777777" w:rsidR="00D44A2A" w:rsidRPr="00C04417" w:rsidRDefault="00D44A2A" w:rsidP="00D86E89">
            <w:pPr>
              <w:jc w:val="center"/>
              <w:rPr>
                <w:b/>
              </w:rPr>
            </w:pPr>
            <w:r w:rsidRPr="00C04417">
              <w:rPr>
                <w:b/>
              </w:rPr>
              <w:t>4 Points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57ECE541" w14:textId="77777777" w:rsidR="00D44A2A" w:rsidRPr="004C710A" w:rsidRDefault="00D44A2A" w:rsidP="00D86E89">
            <w:pPr>
              <w:rPr>
                <w:b/>
              </w:rPr>
            </w:pPr>
            <w:r w:rsidRPr="004C710A">
              <w:rPr>
                <w:b/>
              </w:rPr>
              <w:t>SCORE</w:t>
            </w:r>
          </w:p>
        </w:tc>
      </w:tr>
      <w:tr w:rsidR="00D44A2A" w14:paraId="24211D6F" w14:textId="77777777" w:rsidTr="00D86E89">
        <w:tc>
          <w:tcPr>
            <w:tcW w:w="1543" w:type="dxa"/>
            <w:shd w:val="clear" w:color="auto" w:fill="F2F2F2" w:themeFill="background1" w:themeFillShade="F2"/>
          </w:tcPr>
          <w:p w14:paraId="1585FF0C" w14:textId="77777777" w:rsidR="00D44A2A" w:rsidRPr="00601C97" w:rsidRDefault="00D44A2A" w:rsidP="00D86E89">
            <w:pPr>
              <w:rPr>
                <w:i/>
                <w:sz w:val="22"/>
                <w:szCs w:val="22"/>
              </w:rPr>
            </w:pPr>
          </w:p>
          <w:p w14:paraId="50963CAF" w14:textId="77777777" w:rsidR="00D44A2A" w:rsidRPr="00601C97" w:rsidRDefault="00D44A2A" w:rsidP="00D86E89">
            <w:pPr>
              <w:rPr>
                <w:i/>
                <w:sz w:val="22"/>
                <w:szCs w:val="22"/>
              </w:rPr>
            </w:pPr>
            <w:r w:rsidRPr="00601C97">
              <w:rPr>
                <w:i/>
                <w:sz w:val="22"/>
                <w:szCs w:val="22"/>
              </w:rPr>
              <w:t xml:space="preserve">Quality of Response to Essay Prompt </w:t>
            </w:r>
          </w:p>
        </w:tc>
        <w:tc>
          <w:tcPr>
            <w:tcW w:w="1566" w:type="dxa"/>
          </w:tcPr>
          <w:p w14:paraId="2EA2F0CC" w14:textId="77777777" w:rsidR="00D44A2A" w:rsidRDefault="00D44A2A" w:rsidP="00D86E89">
            <w:r w:rsidRPr="00E429B7">
              <w:rPr>
                <w:i/>
                <w:sz w:val="20"/>
                <w:szCs w:val="20"/>
              </w:rPr>
              <w:t xml:space="preserve">Essay does not address or respond to prompt given. </w:t>
            </w:r>
          </w:p>
        </w:tc>
        <w:tc>
          <w:tcPr>
            <w:tcW w:w="1566" w:type="dxa"/>
          </w:tcPr>
          <w:p w14:paraId="3BFC992D" w14:textId="77777777" w:rsidR="00D44A2A" w:rsidRPr="00E429B7" w:rsidRDefault="00D44A2A" w:rsidP="00D86E89">
            <w:pPr>
              <w:rPr>
                <w:i/>
                <w:sz w:val="20"/>
                <w:szCs w:val="20"/>
              </w:rPr>
            </w:pPr>
            <w:r w:rsidRPr="00E429B7">
              <w:rPr>
                <w:i/>
                <w:sz w:val="20"/>
                <w:szCs w:val="20"/>
              </w:rPr>
              <w:t xml:space="preserve">Essay somewhat addresses or responds to prompt given. </w:t>
            </w:r>
          </w:p>
        </w:tc>
        <w:tc>
          <w:tcPr>
            <w:tcW w:w="1566" w:type="dxa"/>
          </w:tcPr>
          <w:p w14:paraId="648D2FBB" w14:textId="77777777" w:rsidR="00D44A2A" w:rsidRDefault="00D44A2A" w:rsidP="00D86E89">
            <w:pPr>
              <w:rPr>
                <w:i/>
                <w:sz w:val="20"/>
                <w:szCs w:val="20"/>
              </w:rPr>
            </w:pPr>
            <w:r w:rsidRPr="00E429B7">
              <w:rPr>
                <w:i/>
                <w:sz w:val="20"/>
                <w:szCs w:val="20"/>
              </w:rPr>
              <w:t xml:space="preserve">Essay </w:t>
            </w:r>
            <w:r>
              <w:rPr>
                <w:i/>
                <w:sz w:val="20"/>
                <w:szCs w:val="20"/>
              </w:rPr>
              <w:t>mostly</w:t>
            </w:r>
          </w:p>
          <w:p w14:paraId="176D17B7" w14:textId="77777777" w:rsidR="00D44A2A" w:rsidRDefault="00D44A2A" w:rsidP="00D86E89">
            <w:r w:rsidRPr="00E429B7">
              <w:rPr>
                <w:i/>
                <w:sz w:val="20"/>
                <w:szCs w:val="20"/>
              </w:rPr>
              <w:t xml:space="preserve"> addresses or responds to prompt given. </w:t>
            </w:r>
          </w:p>
        </w:tc>
        <w:tc>
          <w:tcPr>
            <w:tcW w:w="1764" w:type="dxa"/>
          </w:tcPr>
          <w:p w14:paraId="4F3387D8" w14:textId="77777777" w:rsidR="00D44A2A" w:rsidRDefault="00D44A2A" w:rsidP="00D86E89">
            <w:r w:rsidRPr="00E429B7">
              <w:rPr>
                <w:i/>
                <w:sz w:val="20"/>
                <w:szCs w:val="20"/>
              </w:rPr>
              <w:t xml:space="preserve">Essay </w:t>
            </w:r>
            <w:r>
              <w:rPr>
                <w:i/>
                <w:sz w:val="20"/>
                <w:szCs w:val="20"/>
              </w:rPr>
              <w:t xml:space="preserve">thoroughly </w:t>
            </w:r>
            <w:r w:rsidRPr="00E429B7">
              <w:rPr>
                <w:i/>
                <w:sz w:val="20"/>
                <w:szCs w:val="20"/>
              </w:rPr>
              <w:t xml:space="preserve">addresses or responds to prompt given. </w:t>
            </w:r>
          </w:p>
        </w:tc>
        <w:tc>
          <w:tcPr>
            <w:tcW w:w="1345" w:type="dxa"/>
          </w:tcPr>
          <w:p w14:paraId="06EF446F" w14:textId="77777777" w:rsidR="00D44A2A" w:rsidRDefault="00D44A2A" w:rsidP="00D86E89"/>
        </w:tc>
      </w:tr>
      <w:tr w:rsidR="00D44A2A" w14:paraId="10373814" w14:textId="77777777" w:rsidTr="00D86E89">
        <w:tc>
          <w:tcPr>
            <w:tcW w:w="1543" w:type="dxa"/>
            <w:shd w:val="clear" w:color="auto" w:fill="F2F2F2" w:themeFill="background1" w:themeFillShade="F2"/>
          </w:tcPr>
          <w:p w14:paraId="2572ED43" w14:textId="77777777" w:rsidR="00D44A2A" w:rsidRPr="00601C97" w:rsidRDefault="00D44A2A" w:rsidP="00D86E89">
            <w:pPr>
              <w:rPr>
                <w:i/>
                <w:sz w:val="22"/>
                <w:szCs w:val="22"/>
              </w:rPr>
            </w:pPr>
            <w:r w:rsidRPr="00601C97">
              <w:rPr>
                <w:i/>
                <w:sz w:val="22"/>
                <w:szCs w:val="22"/>
              </w:rPr>
              <w:t>Quality of Conventions of Writing Used in Response to Essay</w:t>
            </w:r>
          </w:p>
        </w:tc>
        <w:tc>
          <w:tcPr>
            <w:tcW w:w="1566" w:type="dxa"/>
          </w:tcPr>
          <w:p w14:paraId="4504F72F" w14:textId="77777777" w:rsidR="00D44A2A" w:rsidRPr="00601C97" w:rsidRDefault="00D44A2A" w:rsidP="00D86E89">
            <w:r w:rsidRPr="00601C97">
              <w:rPr>
                <w:sz w:val="20"/>
                <w:szCs w:val="20"/>
              </w:rPr>
              <w:t xml:space="preserve">Essay is not well written grammatically. </w:t>
            </w:r>
          </w:p>
        </w:tc>
        <w:tc>
          <w:tcPr>
            <w:tcW w:w="1566" w:type="dxa"/>
          </w:tcPr>
          <w:p w14:paraId="6A8BA9BA" w14:textId="77777777" w:rsidR="00D44A2A" w:rsidRPr="00601C97" w:rsidRDefault="00D44A2A" w:rsidP="00D86E89">
            <w:r w:rsidRPr="00601C97">
              <w:rPr>
                <w:sz w:val="20"/>
                <w:szCs w:val="20"/>
              </w:rPr>
              <w:t xml:space="preserve">Essay has some grammatical errors. </w:t>
            </w:r>
          </w:p>
        </w:tc>
        <w:tc>
          <w:tcPr>
            <w:tcW w:w="1566" w:type="dxa"/>
          </w:tcPr>
          <w:p w14:paraId="0AFB34BE" w14:textId="77777777" w:rsidR="00D44A2A" w:rsidRPr="00601C97" w:rsidRDefault="00D44A2A" w:rsidP="00D86E89">
            <w:r w:rsidRPr="00601C97">
              <w:rPr>
                <w:sz w:val="20"/>
                <w:szCs w:val="20"/>
              </w:rPr>
              <w:t xml:space="preserve">Essay has few grammatical errors.  </w:t>
            </w:r>
          </w:p>
        </w:tc>
        <w:tc>
          <w:tcPr>
            <w:tcW w:w="1764" w:type="dxa"/>
          </w:tcPr>
          <w:p w14:paraId="62230D47" w14:textId="77777777" w:rsidR="00D44A2A" w:rsidRPr="00601C97" w:rsidRDefault="00D44A2A" w:rsidP="00D86E89">
            <w:r w:rsidRPr="00601C97">
              <w:rPr>
                <w:sz w:val="20"/>
                <w:szCs w:val="20"/>
              </w:rPr>
              <w:t xml:space="preserve">Essay has no grammatical errors. </w:t>
            </w:r>
          </w:p>
        </w:tc>
        <w:tc>
          <w:tcPr>
            <w:tcW w:w="1345" w:type="dxa"/>
          </w:tcPr>
          <w:p w14:paraId="75C135BB" w14:textId="77777777" w:rsidR="00D44A2A" w:rsidRDefault="00D44A2A" w:rsidP="00D86E89"/>
        </w:tc>
      </w:tr>
      <w:tr w:rsidR="00D44A2A" w14:paraId="3BA5D7BF" w14:textId="77777777" w:rsidTr="00D86E89">
        <w:tc>
          <w:tcPr>
            <w:tcW w:w="1543" w:type="dxa"/>
            <w:shd w:val="clear" w:color="auto" w:fill="F2F2F2" w:themeFill="background1" w:themeFillShade="F2"/>
          </w:tcPr>
          <w:p w14:paraId="316F1588" w14:textId="77777777" w:rsidR="00D44A2A" w:rsidRPr="00601C97" w:rsidRDefault="00D44A2A" w:rsidP="00D86E89">
            <w:pPr>
              <w:rPr>
                <w:i/>
                <w:sz w:val="22"/>
                <w:szCs w:val="22"/>
              </w:rPr>
            </w:pPr>
            <w:r w:rsidRPr="00601C97">
              <w:rPr>
                <w:i/>
                <w:sz w:val="22"/>
                <w:szCs w:val="22"/>
              </w:rPr>
              <w:t>Clarity of Thought or Message’s Response</w:t>
            </w:r>
          </w:p>
        </w:tc>
        <w:tc>
          <w:tcPr>
            <w:tcW w:w="1566" w:type="dxa"/>
          </w:tcPr>
          <w:p w14:paraId="0D99DA13" w14:textId="77777777" w:rsidR="00D44A2A" w:rsidRPr="00601C97" w:rsidRDefault="00D44A2A" w:rsidP="00D86E89">
            <w:pPr>
              <w:rPr>
                <w:sz w:val="20"/>
                <w:szCs w:val="20"/>
              </w:rPr>
            </w:pPr>
            <w:r w:rsidRPr="00601C97">
              <w:rPr>
                <w:sz w:val="20"/>
                <w:szCs w:val="20"/>
              </w:rPr>
              <w:t>Response to prompt was not easily understood by reader.</w:t>
            </w:r>
          </w:p>
          <w:p w14:paraId="624FD24F" w14:textId="77777777" w:rsidR="00D44A2A" w:rsidRPr="00601C97" w:rsidRDefault="00D44A2A" w:rsidP="00D86E89"/>
        </w:tc>
        <w:tc>
          <w:tcPr>
            <w:tcW w:w="1566" w:type="dxa"/>
          </w:tcPr>
          <w:p w14:paraId="2B43FE83" w14:textId="77777777" w:rsidR="00D44A2A" w:rsidRPr="00601C97" w:rsidRDefault="00D44A2A" w:rsidP="00D86E89">
            <w:pPr>
              <w:rPr>
                <w:sz w:val="20"/>
                <w:szCs w:val="20"/>
              </w:rPr>
            </w:pPr>
            <w:r w:rsidRPr="00601C97">
              <w:rPr>
                <w:sz w:val="20"/>
                <w:szCs w:val="20"/>
              </w:rPr>
              <w:t>Response to prompt was somewhat understood by reader.</w:t>
            </w:r>
          </w:p>
          <w:p w14:paraId="6A87AAF3" w14:textId="77777777" w:rsidR="00D44A2A" w:rsidRPr="00601C97" w:rsidRDefault="00D44A2A" w:rsidP="00D86E89"/>
        </w:tc>
        <w:tc>
          <w:tcPr>
            <w:tcW w:w="1566" w:type="dxa"/>
          </w:tcPr>
          <w:p w14:paraId="71B6116E" w14:textId="77777777" w:rsidR="00D44A2A" w:rsidRPr="00601C97" w:rsidRDefault="00D44A2A" w:rsidP="00D86E89">
            <w:pPr>
              <w:rPr>
                <w:sz w:val="20"/>
                <w:szCs w:val="20"/>
              </w:rPr>
            </w:pPr>
            <w:r w:rsidRPr="00601C97">
              <w:rPr>
                <w:sz w:val="20"/>
                <w:szCs w:val="20"/>
              </w:rPr>
              <w:t>Response to prompt was mostly understood by reader.</w:t>
            </w:r>
          </w:p>
          <w:p w14:paraId="70C78B0A" w14:textId="77777777" w:rsidR="00D44A2A" w:rsidRPr="00601C97" w:rsidRDefault="00D44A2A" w:rsidP="00D86E89"/>
        </w:tc>
        <w:tc>
          <w:tcPr>
            <w:tcW w:w="1764" w:type="dxa"/>
          </w:tcPr>
          <w:p w14:paraId="322DF5FF" w14:textId="77777777" w:rsidR="00D44A2A" w:rsidRPr="00601C97" w:rsidRDefault="00D44A2A" w:rsidP="00D86E89">
            <w:pPr>
              <w:rPr>
                <w:sz w:val="20"/>
                <w:szCs w:val="20"/>
              </w:rPr>
            </w:pPr>
            <w:r w:rsidRPr="00601C97">
              <w:rPr>
                <w:sz w:val="20"/>
                <w:szCs w:val="20"/>
              </w:rPr>
              <w:t>Response to prompt was clearly stated, thus totally understood by reader.</w:t>
            </w:r>
          </w:p>
          <w:p w14:paraId="2842F8C0" w14:textId="77777777" w:rsidR="00D44A2A" w:rsidRPr="00601C97" w:rsidRDefault="00D44A2A" w:rsidP="00D86E89"/>
        </w:tc>
        <w:tc>
          <w:tcPr>
            <w:tcW w:w="1345" w:type="dxa"/>
          </w:tcPr>
          <w:p w14:paraId="2C4DB1AC" w14:textId="77777777" w:rsidR="00D44A2A" w:rsidRDefault="00D44A2A" w:rsidP="00D86E89"/>
        </w:tc>
      </w:tr>
      <w:tr w:rsidR="00D44A2A" w14:paraId="6B627BD2" w14:textId="77777777" w:rsidTr="00D86E89">
        <w:tc>
          <w:tcPr>
            <w:tcW w:w="8005" w:type="dxa"/>
            <w:gridSpan w:val="5"/>
            <w:shd w:val="clear" w:color="auto" w:fill="F2F2F2" w:themeFill="background1" w:themeFillShade="F2"/>
          </w:tcPr>
          <w:p w14:paraId="64528011" w14:textId="77777777" w:rsidR="00D44A2A" w:rsidRPr="00C04417" w:rsidRDefault="00D44A2A" w:rsidP="00D86E89">
            <w:pPr>
              <w:jc w:val="right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345" w:type="dxa"/>
          </w:tcPr>
          <w:p w14:paraId="4C080988" w14:textId="77777777" w:rsidR="00D44A2A" w:rsidRDefault="00D44A2A" w:rsidP="00D86E89"/>
        </w:tc>
      </w:tr>
    </w:tbl>
    <w:p w14:paraId="3C352A30" w14:textId="77777777" w:rsidR="00D44A2A" w:rsidRDefault="00D44A2A" w:rsidP="00D44A2A"/>
    <w:p w14:paraId="5EA059DD" w14:textId="77777777" w:rsidR="00D44A2A" w:rsidRPr="00387587" w:rsidRDefault="00D44A2A" w:rsidP="00D44A2A">
      <w:r>
        <w:t xml:space="preserve">Once the essays are scored by the </w:t>
      </w:r>
      <w:r w:rsidRPr="001568A0">
        <w:rPr>
          <w:i/>
        </w:rPr>
        <w:t>Bright Stars Scholarship Advisory Committee</w:t>
      </w:r>
      <w:r>
        <w:t xml:space="preserve"> team members, the score sheet is to be sent to the executive director. </w:t>
      </w:r>
    </w:p>
    <w:p w14:paraId="48A458BD" w14:textId="77777777" w:rsidR="00A751AA" w:rsidRDefault="008556A1"/>
    <w:sectPr w:rsidR="00A751AA" w:rsidSect="004E0F7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B62A" w14:textId="77777777" w:rsidR="008556A1" w:rsidRDefault="008556A1" w:rsidP="008554F7">
      <w:r>
        <w:separator/>
      </w:r>
    </w:p>
  </w:endnote>
  <w:endnote w:type="continuationSeparator" w:id="0">
    <w:p w14:paraId="45626F76" w14:textId="77777777" w:rsidR="008556A1" w:rsidRDefault="008556A1" w:rsidP="0085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7CAFE" w14:textId="77777777" w:rsidR="008554F7" w:rsidRPr="002467CB" w:rsidRDefault="008554F7" w:rsidP="008554F7">
    <w:pPr>
      <w:pStyle w:val="Footer"/>
      <w:jc w:val="center"/>
      <w:rPr>
        <w:color w:val="002060"/>
        <w:sz w:val="20"/>
        <w:szCs w:val="20"/>
      </w:rPr>
    </w:pPr>
    <w:r w:rsidRPr="002467CB">
      <w:rPr>
        <w:color w:val="002060"/>
        <w:sz w:val="20"/>
        <w:szCs w:val="20"/>
      </w:rPr>
      <w:t xml:space="preserve">Bright Stars Scholarship Program.    </w:t>
    </w:r>
    <w:r w:rsidRPr="002467CB">
      <w:rPr>
        <w:rFonts w:ascii="Calibri" w:hAnsi="Calibri" w:cs="Calibri"/>
        <w:color w:val="002060"/>
        <w:sz w:val="20"/>
        <w:szCs w:val="20"/>
      </w:rPr>
      <w:t>©</w:t>
    </w:r>
    <w:r w:rsidRPr="002467CB">
      <w:rPr>
        <w:color w:val="002060"/>
        <w:sz w:val="20"/>
        <w:szCs w:val="20"/>
      </w:rPr>
      <w:t>2019.    John and Deborah Gillis Foundation</w:t>
    </w:r>
  </w:p>
  <w:p w14:paraId="045330EB" w14:textId="77777777" w:rsidR="008554F7" w:rsidRDefault="00855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AA6F" w14:textId="77777777" w:rsidR="008556A1" w:rsidRDefault="008556A1" w:rsidP="008554F7">
      <w:r>
        <w:separator/>
      </w:r>
    </w:p>
  </w:footnote>
  <w:footnote w:type="continuationSeparator" w:id="0">
    <w:p w14:paraId="68ACBDC5" w14:textId="77777777" w:rsidR="008556A1" w:rsidRDefault="008556A1" w:rsidP="0085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4DF1"/>
    <w:multiLevelType w:val="hybridMultilevel"/>
    <w:tmpl w:val="93C0A1E2"/>
    <w:lvl w:ilvl="0" w:tplc="DDD61B9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2A"/>
    <w:rsid w:val="00406446"/>
    <w:rsid w:val="004E0F76"/>
    <w:rsid w:val="0051276F"/>
    <w:rsid w:val="00574C36"/>
    <w:rsid w:val="00597CD4"/>
    <w:rsid w:val="006119CF"/>
    <w:rsid w:val="00685F1F"/>
    <w:rsid w:val="008554F7"/>
    <w:rsid w:val="008556A1"/>
    <w:rsid w:val="00A71C2C"/>
    <w:rsid w:val="00BE0A69"/>
    <w:rsid w:val="00C22991"/>
    <w:rsid w:val="00D44A2A"/>
    <w:rsid w:val="00D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3BA6E"/>
  <w15:chartTrackingRefBased/>
  <w15:docId w15:val="{3AC4297D-E0CB-E14A-B865-12129F8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2A"/>
    <w:pPr>
      <w:ind w:left="720"/>
      <w:contextualSpacing/>
    </w:pPr>
  </w:style>
  <w:style w:type="table" w:styleId="TableGrid">
    <w:name w:val="Table Grid"/>
    <w:basedOn w:val="TableNormal"/>
    <w:uiPriority w:val="39"/>
    <w:rsid w:val="00D4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4F7"/>
  </w:style>
  <w:style w:type="paragraph" w:styleId="Footer">
    <w:name w:val="footer"/>
    <w:basedOn w:val="Normal"/>
    <w:link w:val="FooterChar"/>
    <w:uiPriority w:val="99"/>
    <w:unhideWhenUsed/>
    <w:rsid w:val="00855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Shrode</dc:creator>
  <cp:keywords/>
  <dc:description/>
  <cp:lastModifiedBy>Robin Shrode</cp:lastModifiedBy>
  <cp:revision>3</cp:revision>
  <dcterms:created xsi:type="dcterms:W3CDTF">2019-02-12T19:16:00Z</dcterms:created>
  <dcterms:modified xsi:type="dcterms:W3CDTF">2019-06-28T18:01:00Z</dcterms:modified>
</cp:coreProperties>
</file>