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138188" w14:textId="77777777" w:rsidR="001F1BC4" w:rsidRPr="004C7084" w:rsidRDefault="001F1BC4" w:rsidP="001F1BC4">
      <w:pPr>
        <w:rPr>
          <w:rFonts w:ascii="Avenir Book" w:hAnsi="Avenir Book"/>
          <w:color w:val="000000" w:themeColor="text1"/>
        </w:rPr>
      </w:pPr>
    </w:p>
    <w:p w14:paraId="0A5D1720" w14:textId="77777777" w:rsidR="001F1BC4" w:rsidRPr="004C7084" w:rsidRDefault="001F1BC4" w:rsidP="001F1BC4">
      <w:pPr>
        <w:spacing w:before="8"/>
        <w:rPr>
          <w:rFonts w:ascii="Avenir Book" w:eastAsia="Cambria" w:hAnsi="Avenir Book" w:cs="Cambria"/>
          <w:color w:val="000000" w:themeColor="text1"/>
          <w:sz w:val="23"/>
          <w:szCs w:val="23"/>
        </w:rPr>
      </w:pPr>
    </w:p>
    <w:tbl>
      <w:tblPr>
        <w:tblW w:w="4867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70"/>
        <w:gridCol w:w="2246"/>
        <w:gridCol w:w="1947"/>
        <w:gridCol w:w="2307"/>
        <w:gridCol w:w="2791"/>
      </w:tblGrid>
      <w:tr w:rsidR="004102D6" w:rsidRPr="004102D6" w14:paraId="0FB3E4FB" w14:textId="77777777" w:rsidTr="00A1030E">
        <w:trPr>
          <w:trHeight w:val="789"/>
          <w:tblHeader/>
        </w:trPr>
        <w:tc>
          <w:tcPr>
            <w:tcW w:w="1388" w:type="pct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001B6076" w14:textId="77777777" w:rsidR="004102D6" w:rsidRPr="004102D6" w:rsidRDefault="004102D6" w:rsidP="003B16BA">
            <w:pPr>
              <w:pStyle w:val="TableParagraph"/>
              <w:spacing w:line="338" w:lineRule="exact"/>
              <w:ind w:left="180"/>
              <w:rPr>
                <w:rFonts w:asciiTheme="majorHAnsi" w:eastAsia="Calibri" w:hAnsiTheme="majorHAnsi" w:cstheme="majorHAnsi"/>
                <w:color w:val="000000" w:themeColor="text1"/>
                <w:sz w:val="28"/>
                <w:szCs w:val="28"/>
              </w:rPr>
            </w:pPr>
            <w:r w:rsidRPr="004102D6">
              <w:rPr>
                <w:rFonts w:asciiTheme="majorHAnsi" w:hAnsiTheme="majorHAnsi" w:cstheme="majorHAnsi"/>
                <w:b/>
                <w:color w:val="000000" w:themeColor="text1"/>
                <w:sz w:val="28"/>
              </w:rPr>
              <w:t>District/Campus</w:t>
            </w:r>
          </w:p>
        </w:tc>
        <w:tc>
          <w:tcPr>
            <w:tcW w:w="3612" w:type="pct"/>
            <w:gridSpan w:val="4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04CDC80" w14:textId="06C789E1" w:rsidR="004102D6" w:rsidRPr="004102D6" w:rsidRDefault="004102D6" w:rsidP="003B16BA">
            <w:pPr>
              <w:pStyle w:val="TableParagraph"/>
              <w:spacing w:line="338" w:lineRule="exact"/>
              <w:ind w:left="180"/>
              <w:rPr>
                <w:rFonts w:asciiTheme="majorHAnsi" w:eastAsia="Calibri" w:hAnsiTheme="majorHAnsi" w:cstheme="majorHAnsi"/>
                <w:b/>
                <w:color w:val="000000" w:themeColor="text1"/>
                <w:sz w:val="28"/>
                <w:szCs w:val="28"/>
              </w:rPr>
            </w:pPr>
            <w:r w:rsidRPr="004102D6">
              <w:rPr>
                <w:rFonts w:asciiTheme="majorHAnsi" w:eastAsia="Calibri" w:hAnsiTheme="majorHAnsi" w:cstheme="majorHAnsi"/>
                <w:b/>
                <w:color w:val="000000" w:themeColor="text1"/>
                <w:sz w:val="28"/>
                <w:szCs w:val="28"/>
              </w:rPr>
              <w:t>Fiscal Year:</w:t>
            </w:r>
            <w:r w:rsidR="00A1030E">
              <w:rPr>
                <w:rFonts w:asciiTheme="majorHAnsi" w:eastAsia="Calibri" w:hAnsiTheme="majorHAnsi" w:cstheme="majorHAnsi"/>
                <w:b/>
                <w:color w:val="000000" w:themeColor="text1"/>
                <w:sz w:val="28"/>
                <w:szCs w:val="28"/>
              </w:rPr>
              <w:t xml:space="preserve">                                                 </w:t>
            </w:r>
          </w:p>
        </w:tc>
      </w:tr>
      <w:tr w:rsidR="001F1BC4" w:rsidRPr="004102D6" w14:paraId="3709D499" w14:textId="77777777" w:rsidTr="00A1030E">
        <w:trPr>
          <w:trHeight w:val="897"/>
          <w:tblHeader/>
        </w:trPr>
        <w:tc>
          <w:tcPr>
            <w:tcW w:w="5000" w:type="pct"/>
            <w:gridSpan w:val="5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shd w:val="clear" w:color="auto" w:fill="D9D9D9"/>
          </w:tcPr>
          <w:p w14:paraId="3C88F85E" w14:textId="168258EB" w:rsidR="004E384D" w:rsidRDefault="001079C1" w:rsidP="004E384D">
            <w:r w:rsidRPr="004102D6">
              <w:rPr>
                <w:rFonts w:asciiTheme="majorHAnsi" w:hAnsiTheme="majorHAnsi" w:cstheme="majorHAnsi"/>
                <w:b/>
                <w:color w:val="000000" w:themeColor="text1"/>
                <w:sz w:val="28"/>
              </w:rPr>
              <w:t>SMART Goal</w:t>
            </w:r>
            <w:r w:rsidR="004E384D">
              <w:rPr>
                <w:rFonts w:asciiTheme="majorHAnsi" w:hAnsiTheme="majorHAnsi" w:cstheme="majorHAnsi"/>
                <w:b/>
                <w:color w:val="000000" w:themeColor="text1"/>
                <w:sz w:val="28"/>
              </w:rPr>
              <w:t xml:space="preserve"> 1 </w:t>
            </w:r>
            <w:r w:rsidR="004E384D">
              <w:t>By 2021 ____ISD will have fully developed curriculum, classroom</w:t>
            </w:r>
            <w:r w:rsidR="00A1030E">
              <w:t>, a</w:t>
            </w:r>
            <w:r w:rsidR="004E384D">
              <w:t xml:space="preserve"> job placement program designed for all students who wish to enroll in an Internship program for one or two semester(s) their senior year.</w:t>
            </w:r>
          </w:p>
          <w:p w14:paraId="036439CB" w14:textId="53D5F1BB" w:rsidR="001F1BC4" w:rsidRPr="004102D6" w:rsidRDefault="001F1BC4" w:rsidP="003B16BA">
            <w:pPr>
              <w:pStyle w:val="TableParagraph"/>
              <w:spacing w:line="338" w:lineRule="exact"/>
              <w:ind w:left="180"/>
              <w:rPr>
                <w:rFonts w:asciiTheme="majorHAnsi" w:eastAsia="Calibri" w:hAnsiTheme="majorHAnsi" w:cstheme="majorHAnsi"/>
                <w:color w:val="000000" w:themeColor="text1"/>
                <w:sz w:val="28"/>
                <w:szCs w:val="28"/>
              </w:rPr>
            </w:pPr>
          </w:p>
        </w:tc>
      </w:tr>
      <w:tr w:rsidR="00C160A1" w:rsidRPr="004102D6" w14:paraId="3EA379BA" w14:textId="77777777" w:rsidTr="00A1030E">
        <w:trPr>
          <w:trHeight w:val="969"/>
          <w:tblHeader/>
        </w:trPr>
        <w:tc>
          <w:tcPr>
            <w:tcW w:w="5000" w:type="pct"/>
            <w:gridSpan w:val="5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7F428489" w14:textId="366441B8" w:rsidR="002435DA" w:rsidRDefault="001079C1" w:rsidP="003B16BA">
            <w:pPr>
              <w:pStyle w:val="TableParagraph"/>
              <w:spacing w:line="338" w:lineRule="exact"/>
              <w:ind w:left="180"/>
              <w:rPr>
                <w:rFonts w:asciiTheme="majorHAnsi" w:hAnsiTheme="majorHAnsi" w:cstheme="majorHAnsi"/>
                <w:b/>
                <w:color w:val="000000" w:themeColor="text1"/>
                <w:sz w:val="28"/>
              </w:rPr>
            </w:pPr>
            <w:r w:rsidRPr="004102D6">
              <w:rPr>
                <w:rFonts w:asciiTheme="majorHAnsi" w:hAnsiTheme="majorHAnsi" w:cstheme="majorHAnsi"/>
                <w:b/>
                <w:color w:val="000000" w:themeColor="text1"/>
                <w:sz w:val="28"/>
              </w:rPr>
              <w:t>Intended Outcomes:</w:t>
            </w:r>
          </w:p>
          <w:p w14:paraId="3F39FE38" w14:textId="7A09CB16" w:rsidR="004E384D" w:rsidRPr="008624F5" w:rsidRDefault="008624F5" w:rsidP="008624F5">
            <w:pPr>
              <w:pStyle w:val="TableParagraph"/>
              <w:numPr>
                <w:ilvl w:val="0"/>
                <w:numId w:val="24"/>
              </w:numPr>
              <w:spacing w:line="338" w:lineRule="exact"/>
              <w:rPr>
                <w:rFonts w:asciiTheme="majorHAnsi" w:hAnsiTheme="majorHAnsi" w:cstheme="majorHAnsi"/>
                <w:b/>
                <w:color w:val="000000" w:themeColor="text1"/>
                <w:sz w:val="28"/>
              </w:rPr>
            </w:pPr>
            <w:r>
              <w:rPr>
                <w:sz w:val="20"/>
                <w:szCs w:val="20"/>
              </w:rPr>
              <w:t>By school year 2018-2019 a full curriculum will be developed for an Internship program.</w:t>
            </w:r>
          </w:p>
          <w:p w14:paraId="4E907A08" w14:textId="77777777" w:rsidR="008624F5" w:rsidRPr="008624F5" w:rsidRDefault="008624F5" w:rsidP="008624F5">
            <w:pPr>
              <w:pStyle w:val="TableParagraph"/>
              <w:numPr>
                <w:ilvl w:val="0"/>
                <w:numId w:val="24"/>
              </w:numPr>
              <w:spacing w:line="338" w:lineRule="exact"/>
              <w:rPr>
                <w:rFonts w:asciiTheme="majorHAnsi" w:hAnsiTheme="majorHAnsi" w:cstheme="majorHAnsi"/>
                <w:b/>
                <w:color w:val="000000" w:themeColor="text1"/>
                <w:sz w:val="28"/>
              </w:rPr>
            </w:pPr>
            <w:r>
              <w:rPr>
                <w:sz w:val="20"/>
                <w:szCs w:val="20"/>
              </w:rPr>
              <w:t>By school year 2019-2020 requirements for student enrollment in the Internship program will be identified and approved and a teacher/project manager job description will be created</w:t>
            </w:r>
          </w:p>
          <w:p w14:paraId="41DC5F48" w14:textId="57EE59BC" w:rsidR="008624F5" w:rsidRPr="008624F5" w:rsidRDefault="008624F5" w:rsidP="008624F5">
            <w:pPr>
              <w:pStyle w:val="TableParagraph"/>
              <w:numPr>
                <w:ilvl w:val="0"/>
                <w:numId w:val="24"/>
              </w:numPr>
              <w:spacing w:line="338" w:lineRule="exact"/>
              <w:rPr>
                <w:rFonts w:asciiTheme="majorHAnsi" w:hAnsiTheme="majorHAnsi" w:cstheme="majorHAnsi"/>
                <w:b/>
                <w:color w:val="000000" w:themeColor="text1"/>
                <w:sz w:val="28"/>
              </w:rPr>
            </w:pPr>
            <w:r w:rsidRPr="008624F5">
              <w:rPr>
                <w:sz w:val="20"/>
                <w:szCs w:val="20"/>
              </w:rPr>
              <w:t>By school year 2019-2020 the district will have worked with business and community partners within the county to develop a S</w:t>
            </w:r>
            <w:r w:rsidR="00A1030E">
              <w:rPr>
                <w:sz w:val="20"/>
                <w:szCs w:val="20"/>
              </w:rPr>
              <w:t xml:space="preserve">tudent Internship Memorandum of </w:t>
            </w:r>
            <w:r w:rsidRPr="008624F5">
              <w:rPr>
                <w:sz w:val="20"/>
                <w:szCs w:val="20"/>
              </w:rPr>
              <w:t>Understanding between both parties (ISD and Partner) and train Partners on the aspects of the curriculum and learning outcomes for students.</w:t>
            </w:r>
          </w:p>
          <w:p w14:paraId="24E3B72F" w14:textId="76414AB8" w:rsidR="008624F5" w:rsidRPr="008624F5" w:rsidRDefault="008624F5" w:rsidP="008624F5">
            <w:pPr>
              <w:pStyle w:val="TableParagraph"/>
              <w:numPr>
                <w:ilvl w:val="0"/>
                <w:numId w:val="24"/>
              </w:numPr>
              <w:spacing w:line="338" w:lineRule="exact"/>
              <w:rPr>
                <w:rFonts w:asciiTheme="majorHAnsi" w:hAnsiTheme="majorHAnsi" w:cstheme="majorHAnsi"/>
                <w:b/>
                <w:color w:val="000000" w:themeColor="text1"/>
                <w:sz w:val="28"/>
              </w:rPr>
            </w:pPr>
            <w:r w:rsidRPr="008624F5">
              <w:rPr>
                <w:sz w:val="20"/>
                <w:szCs w:val="20"/>
              </w:rPr>
              <w:t>By school year 2020-2021 10% of the senior class will be enrolled in a Student Internship class.</w:t>
            </w:r>
          </w:p>
          <w:p w14:paraId="5A80A45A" w14:textId="77777777" w:rsidR="008624F5" w:rsidRPr="004102D6" w:rsidRDefault="008624F5" w:rsidP="008624F5">
            <w:pPr>
              <w:pStyle w:val="TableParagraph"/>
              <w:spacing w:line="338" w:lineRule="exact"/>
              <w:rPr>
                <w:rFonts w:asciiTheme="majorHAnsi" w:hAnsiTheme="majorHAnsi" w:cstheme="majorHAnsi"/>
                <w:b/>
                <w:color w:val="000000" w:themeColor="text1"/>
                <w:sz w:val="28"/>
              </w:rPr>
            </w:pPr>
          </w:p>
          <w:p w14:paraId="69215414" w14:textId="2A01F777" w:rsidR="002435DA" w:rsidRPr="004102D6" w:rsidRDefault="002435DA" w:rsidP="003B16BA">
            <w:pPr>
              <w:pStyle w:val="TableParagraph"/>
              <w:spacing w:line="338" w:lineRule="exact"/>
              <w:ind w:left="180"/>
              <w:rPr>
                <w:rFonts w:asciiTheme="majorHAnsi" w:hAnsiTheme="majorHAnsi" w:cstheme="majorHAnsi"/>
                <w:b/>
                <w:color w:val="000000" w:themeColor="text1"/>
                <w:sz w:val="28"/>
              </w:rPr>
            </w:pPr>
          </w:p>
        </w:tc>
      </w:tr>
      <w:tr w:rsidR="00A1030E" w:rsidRPr="004102D6" w14:paraId="116ACAE3" w14:textId="77777777" w:rsidTr="00B87DBF">
        <w:trPr>
          <w:tblHeader/>
        </w:trPr>
        <w:tc>
          <w:tcPr>
            <w:tcW w:w="138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2EEE9258" w14:textId="77777777" w:rsidR="00857F3F" w:rsidRPr="004102D6" w:rsidRDefault="00857F3F" w:rsidP="004102D6">
            <w:pPr>
              <w:pStyle w:val="TableParagraph"/>
              <w:ind w:left="180"/>
              <w:rPr>
                <w:rFonts w:asciiTheme="majorHAnsi" w:hAnsiTheme="majorHAnsi" w:cstheme="majorHAnsi"/>
                <w:b/>
                <w:color w:val="000000" w:themeColor="text1"/>
                <w:sz w:val="24"/>
              </w:rPr>
            </w:pPr>
            <w:r w:rsidRPr="004102D6">
              <w:rPr>
                <w:rFonts w:asciiTheme="majorHAnsi" w:hAnsiTheme="majorHAnsi" w:cstheme="majorHAnsi"/>
                <w:b/>
                <w:color w:val="000000" w:themeColor="text1"/>
                <w:sz w:val="24"/>
              </w:rPr>
              <w:t>YEAR ONE</w:t>
            </w:r>
          </w:p>
          <w:p w14:paraId="2081B515" w14:textId="4BE1C27A" w:rsidR="001F1BC4" w:rsidRPr="004102D6" w:rsidRDefault="001F1BC4" w:rsidP="004102D6">
            <w:pPr>
              <w:pStyle w:val="TableParagraph"/>
              <w:ind w:left="180"/>
              <w:jc w:val="center"/>
              <w:rPr>
                <w:rFonts w:asciiTheme="majorHAnsi" w:eastAsia="Calibri" w:hAnsiTheme="majorHAnsi" w:cstheme="majorHAnsi"/>
                <w:color w:val="000000" w:themeColor="text1"/>
                <w:sz w:val="24"/>
                <w:szCs w:val="28"/>
              </w:rPr>
            </w:pPr>
            <w:r w:rsidRPr="004102D6">
              <w:rPr>
                <w:rFonts w:asciiTheme="majorHAnsi" w:hAnsiTheme="majorHAnsi" w:cstheme="majorHAnsi"/>
                <w:b/>
                <w:color w:val="000000" w:themeColor="text1"/>
                <w:sz w:val="24"/>
              </w:rPr>
              <w:t>Activities</w:t>
            </w:r>
            <w:r w:rsidRPr="004102D6">
              <w:rPr>
                <w:rFonts w:asciiTheme="majorHAnsi" w:hAnsiTheme="majorHAnsi" w:cstheme="majorHAnsi"/>
                <w:b/>
                <w:color w:val="000000" w:themeColor="text1"/>
                <w:spacing w:val="-8"/>
                <w:sz w:val="24"/>
              </w:rPr>
              <w:t xml:space="preserve"> </w:t>
            </w:r>
            <w:r w:rsidRPr="004102D6">
              <w:rPr>
                <w:rFonts w:asciiTheme="majorHAnsi" w:hAnsiTheme="majorHAnsi" w:cstheme="majorHAnsi"/>
                <w:b/>
                <w:color w:val="000000" w:themeColor="text1"/>
                <w:sz w:val="24"/>
              </w:rPr>
              <w:t>to</w:t>
            </w:r>
            <w:r w:rsidRPr="004102D6">
              <w:rPr>
                <w:rFonts w:asciiTheme="majorHAnsi" w:hAnsiTheme="majorHAnsi" w:cstheme="majorHAnsi"/>
                <w:b/>
                <w:color w:val="000000" w:themeColor="text1"/>
                <w:spacing w:val="-7"/>
                <w:sz w:val="24"/>
              </w:rPr>
              <w:t xml:space="preserve"> </w:t>
            </w:r>
            <w:r w:rsidRPr="004102D6">
              <w:rPr>
                <w:rFonts w:asciiTheme="majorHAnsi" w:hAnsiTheme="majorHAnsi" w:cstheme="majorHAnsi"/>
                <w:b/>
                <w:color w:val="000000" w:themeColor="text1"/>
                <w:sz w:val="24"/>
              </w:rPr>
              <w:t>Be</w:t>
            </w:r>
            <w:r w:rsidRPr="004102D6">
              <w:rPr>
                <w:rFonts w:asciiTheme="majorHAnsi" w:hAnsiTheme="majorHAnsi" w:cstheme="majorHAnsi"/>
                <w:b/>
                <w:color w:val="000000" w:themeColor="text1"/>
                <w:spacing w:val="-7"/>
                <w:sz w:val="24"/>
              </w:rPr>
              <w:t xml:space="preserve"> </w:t>
            </w:r>
            <w:r w:rsidRPr="004102D6">
              <w:rPr>
                <w:rFonts w:asciiTheme="majorHAnsi" w:hAnsiTheme="majorHAnsi" w:cstheme="majorHAnsi"/>
                <w:b/>
                <w:color w:val="000000" w:themeColor="text1"/>
                <w:sz w:val="24"/>
              </w:rPr>
              <w:t>Carried</w:t>
            </w:r>
            <w:r w:rsidRPr="004102D6">
              <w:rPr>
                <w:rFonts w:asciiTheme="majorHAnsi" w:hAnsiTheme="majorHAnsi" w:cstheme="majorHAnsi"/>
                <w:b/>
                <w:color w:val="000000" w:themeColor="text1"/>
                <w:spacing w:val="-7"/>
                <w:sz w:val="24"/>
              </w:rPr>
              <w:t xml:space="preserve"> </w:t>
            </w:r>
            <w:r w:rsidRPr="004102D6">
              <w:rPr>
                <w:rFonts w:asciiTheme="majorHAnsi" w:hAnsiTheme="majorHAnsi" w:cstheme="majorHAnsi"/>
                <w:b/>
                <w:color w:val="000000" w:themeColor="text1"/>
                <w:sz w:val="24"/>
              </w:rPr>
              <w:t>Out</w:t>
            </w:r>
            <w:r w:rsidRPr="004102D6">
              <w:rPr>
                <w:rFonts w:asciiTheme="majorHAnsi" w:hAnsiTheme="majorHAnsi" w:cstheme="majorHAnsi"/>
                <w:b/>
                <w:color w:val="000000" w:themeColor="text1"/>
                <w:spacing w:val="-7"/>
                <w:sz w:val="24"/>
              </w:rPr>
              <w:t xml:space="preserve"> </w:t>
            </w:r>
            <w:r w:rsidRPr="004102D6">
              <w:rPr>
                <w:rFonts w:asciiTheme="majorHAnsi" w:hAnsiTheme="majorHAnsi" w:cstheme="majorHAnsi"/>
                <w:b/>
                <w:color w:val="000000" w:themeColor="text1"/>
                <w:sz w:val="24"/>
              </w:rPr>
              <w:t>to</w:t>
            </w:r>
            <w:r w:rsidRPr="004102D6">
              <w:rPr>
                <w:rFonts w:asciiTheme="majorHAnsi" w:hAnsiTheme="majorHAnsi" w:cstheme="majorHAnsi"/>
                <w:b/>
                <w:color w:val="000000" w:themeColor="text1"/>
                <w:spacing w:val="-7"/>
                <w:sz w:val="24"/>
              </w:rPr>
              <w:t xml:space="preserve"> </w:t>
            </w:r>
            <w:r w:rsidRPr="004102D6">
              <w:rPr>
                <w:rFonts w:asciiTheme="majorHAnsi" w:hAnsiTheme="majorHAnsi" w:cstheme="majorHAnsi"/>
                <w:b/>
                <w:color w:val="000000" w:themeColor="text1"/>
                <w:sz w:val="24"/>
              </w:rPr>
              <w:t>Accomplish</w:t>
            </w:r>
            <w:r w:rsidRPr="004102D6">
              <w:rPr>
                <w:rFonts w:asciiTheme="majorHAnsi" w:hAnsiTheme="majorHAnsi" w:cstheme="majorHAnsi"/>
                <w:b/>
                <w:color w:val="000000" w:themeColor="text1"/>
                <w:spacing w:val="-7"/>
                <w:sz w:val="24"/>
              </w:rPr>
              <w:t xml:space="preserve"> </w:t>
            </w:r>
            <w:r w:rsidRPr="004102D6">
              <w:rPr>
                <w:rFonts w:asciiTheme="majorHAnsi" w:hAnsiTheme="majorHAnsi" w:cstheme="majorHAnsi"/>
                <w:b/>
                <w:color w:val="000000" w:themeColor="text1"/>
                <w:sz w:val="24"/>
              </w:rPr>
              <w:t>Goal</w:t>
            </w:r>
          </w:p>
        </w:tc>
        <w:tc>
          <w:tcPr>
            <w:tcW w:w="8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2B0C984F" w14:textId="77777777" w:rsidR="001F1BC4" w:rsidRPr="004102D6" w:rsidRDefault="001F1BC4" w:rsidP="004102D6">
            <w:pPr>
              <w:pStyle w:val="TableParagraph"/>
              <w:ind w:right="190"/>
              <w:jc w:val="center"/>
              <w:rPr>
                <w:rFonts w:asciiTheme="majorHAnsi" w:eastAsia="Calibri" w:hAnsiTheme="majorHAnsi" w:cstheme="majorHAnsi"/>
                <w:color w:val="000000" w:themeColor="text1"/>
                <w:sz w:val="24"/>
                <w:szCs w:val="28"/>
              </w:rPr>
            </w:pPr>
            <w:r w:rsidRPr="004102D6">
              <w:rPr>
                <w:rFonts w:asciiTheme="majorHAnsi" w:hAnsiTheme="majorHAnsi" w:cstheme="majorHAnsi"/>
                <w:b/>
                <w:color w:val="000000" w:themeColor="text1"/>
                <w:sz w:val="24"/>
              </w:rPr>
              <w:t>Persons</w:t>
            </w:r>
            <w:r w:rsidRPr="004102D6">
              <w:rPr>
                <w:rFonts w:asciiTheme="majorHAnsi" w:hAnsiTheme="majorHAnsi" w:cstheme="majorHAnsi"/>
                <w:b/>
                <w:color w:val="000000" w:themeColor="text1"/>
                <w:spacing w:val="-12"/>
                <w:sz w:val="24"/>
              </w:rPr>
              <w:t xml:space="preserve"> </w:t>
            </w:r>
            <w:r w:rsidRPr="004102D6">
              <w:rPr>
                <w:rFonts w:asciiTheme="majorHAnsi" w:hAnsiTheme="majorHAnsi" w:cstheme="majorHAnsi"/>
                <w:b/>
                <w:color w:val="000000" w:themeColor="text1"/>
                <w:sz w:val="24"/>
              </w:rPr>
              <w:t>or</w:t>
            </w:r>
            <w:r w:rsidRPr="004102D6">
              <w:rPr>
                <w:rFonts w:asciiTheme="majorHAnsi" w:hAnsiTheme="majorHAnsi" w:cstheme="majorHAnsi"/>
                <w:b/>
                <w:color w:val="000000" w:themeColor="text1"/>
                <w:w w:val="99"/>
                <w:sz w:val="24"/>
              </w:rPr>
              <w:t xml:space="preserve"> </w:t>
            </w:r>
            <w:r w:rsidRPr="004102D6">
              <w:rPr>
                <w:rFonts w:asciiTheme="majorHAnsi" w:hAnsiTheme="majorHAnsi" w:cstheme="majorHAnsi"/>
                <w:b/>
                <w:color w:val="000000" w:themeColor="text1"/>
                <w:sz w:val="24"/>
              </w:rPr>
              <w:t>Positions</w:t>
            </w:r>
            <w:r w:rsidRPr="004102D6">
              <w:rPr>
                <w:rFonts w:asciiTheme="majorHAnsi" w:hAnsiTheme="majorHAnsi" w:cstheme="majorHAnsi"/>
                <w:b/>
                <w:color w:val="000000" w:themeColor="text1"/>
                <w:w w:val="99"/>
                <w:sz w:val="24"/>
              </w:rPr>
              <w:t xml:space="preserve"> </w:t>
            </w:r>
            <w:r w:rsidRPr="004102D6">
              <w:rPr>
                <w:rFonts w:asciiTheme="majorHAnsi" w:hAnsiTheme="majorHAnsi" w:cstheme="majorHAnsi"/>
                <w:b/>
                <w:color w:val="000000" w:themeColor="text1"/>
                <w:w w:val="95"/>
                <w:sz w:val="24"/>
              </w:rPr>
              <w:t>Responsible</w:t>
            </w:r>
          </w:p>
        </w:tc>
        <w:tc>
          <w:tcPr>
            <w:tcW w:w="75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  <w:shd w:val="clear" w:color="auto" w:fill="D9D9D9"/>
          </w:tcPr>
          <w:p w14:paraId="06CE8439" w14:textId="2E08506A" w:rsidR="001F1BC4" w:rsidRPr="004102D6" w:rsidRDefault="001F1BC4" w:rsidP="004102D6">
            <w:pPr>
              <w:pStyle w:val="TableParagraph"/>
              <w:spacing w:line="338" w:lineRule="exact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4"/>
              </w:rPr>
            </w:pPr>
            <w:r w:rsidRPr="004102D6">
              <w:rPr>
                <w:rFonts w:asciiTheme="majorHAnsi" w:hAnsiTheme="majorHAnsi" w:cstheme="majorHAnsi"/>
                <w:b/>
                <w:color w:val="000000" w:themeColor="text1"/>
                <w:sz w:val="24"/>
              </w:rPr>
              <w:t>Timeline</w:t>
            </w:r>
          </w:p>
          <w:p w14:paraId="1D3BD296" w14:textId="76455B07" w:rsidR="001079C1" w:rsidRPr="004102D6" w:rsidRDefault="001079C1" w:rsidP="004102D6">
            <w:pPr>
              <w:pStyle w:val="TableParagraph"/>
              <w:spacing w:line="338" w:lineRule="exact"/>
              <w:jc w:val="center"/>
              <w:rPr>
                <w:rFonts w:asciiTheme="majorHAnsi" w:eastAsia="Calibri" w:hAnsiTheme="majorHAnsi" w:cstheme="majorHAnsi"/>
                <w:color w:val="000000" w:themeColor="text1"/>
                <w:sz w:val="24"/>
                <w:szCs w:val="28"/>
              </w:rPr>
            </w:pPr>
          </w:p>
        </w:tc>
        <w:tc>
          <w:tcPr>
            <w:tcW w:w="897" w:type="pct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1B0A8DB3" w14:textId="77777777" w:rsidR="001F1BC4" w:rsidRPr="004102D6" w:rsidRDefault="001F1BC4" w:rsidP="004102D6">
            <w:pPr>
              <w:pStyle w:val="TableParagraph"/>
              <w:spacing w:line="242" w:lineRule="auto"/>
              <w:ind w:right="161"/>
              <w:jc w:val="center"/>
              <w:rPr>
                <w:rFonts w:asciiTheme="majorHAnsi" w:eastAsia="Calibri" w:hAnsiTheme="majorHAnsi" w:cstheme="majorHAnsi"/>
                <w:color w:val="000000" w:themeColor="text1"/>
                <w:sz w:val="24"/>
                <w:szCs w:val="28"/>
              </w:rPr>
            </w:pPr>
            <w:r w:rsidRPr="004102D6">
              <w:rPr>
                <w:rFonts w:asciiTheme="majorHAnsi" w:hAnsiTheme="majorHAnsi" w:cstheme="majorHAnsi"/>
                <w:b/>
                <w:color w:val="000000" w:themeColor="text1"/>
                <w:w w:val="95"/>
                <w:sz w:val="24"/>
              </w:rPr>
              <w:t>Resource</w:t>
            </w:r>
            <w:r w:rsidRPr="004102D6">
              <w:rPr>
                <w:rFonts w:asciiTheme="majorHAnsi" w:hAnsiTheme="majorHAnsi" w:cstheme="majorHAnsi"/>
                <w:b/>
                <w:color w:val="000000" w:themeColor="text1"/>
                <w:w w:val="99"/>
                <w:sz w:val="24"/>
              </w:rPr>
              <w:t xml:space="preserve"> </w:t>
            </w:r>
            <w:r w:rsidRPr="004102D6">
              <w:rPr>
                <w:rFonts w:asciiTheme="majorHAnsi" w:hAnsiTheme="majorHAnsi" w:cstheme="majorHAnsi"/>
                <w:b/>
                <w:color w:val="000000" w:themeColor="text1"/>
                <w:sz w:val="24"/>
              </w:rPr>
              <w:t>Needs</w:t>
            </w:r>
          </w:p>
        </w:tc>
        <w:tc>
          <w:tcPr>
            <w:tcW w:w="108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7EEAD142" w14:textId="1CBBA3E0" w:rsidR="001F1BC4" w:rsidRPr="004102D6" w:rsidRDefault="001079C1" w:rsidP="004102D6">
            <w:pPr>
              <w:pStyle w:val="TableParagraph"/>
              <w:spacing w:line="242" w:lineRule="auto"/>
              <w:ind w:right="619"/>
              <w:jc w:val="center"/>
              <w:rPr>
                <w:rFonts w:asciiTheme="majorHAnsi" w:eastAsia="Calibri" w:hAnsiTheme="majorHAnsi" w:cstheme="majorHAnsi"/>
                <w:color w:val="000000" w:themeColor="text1"/>
                <w:sz w:val="24"/>
                <w:szCs w:val="28"/>
              </w:rPr>
            </w:pPr>
            <w:r w:rsidRPr="004102D6">
              <w:rPr>
                <w:rFonts w:asciiTheme="majorHAnsi" w:hAnsiTheme="majorHAnsi" w:cstheme="majorHAnsi"/>
                <w:b/>
                <w:color w:val="000000" w:themeColor="text1"/>
                <w:w w:val="95"/>
                <w:sz w:val="24"/>
              </w:rPr>
              <w:t>Completion Date</w:t>
            </w:r>
          </w:p>
        </w:tc>
      </w:tr>
      <w:tr w:rsidR="00A1030E" w:rsidRPr="004102D6" w14:paraId="63B40BAB" w14:textId="77777777" w:rsidTr="00B87DBF">
        <w:tc>
          <w:tcPr>
            <w:tcW w:w="138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F62E52" w14:textId="3063C41F" w:rsidR="001F1BC4" w:rsidRPr="004102D6" w:rsidRDefault="008624F5" w:rsidP="002435DA">
            <w:pPr>
              <w:pStyle w:val="TableParagraph"/>
              <w:numPr>
                <w:ilvl w:val="0"/>
                <w:numId w:val="21"/>
              </w:numPr>
              <w:spacing w:before="1" w:after="120"/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  <w:t xml:space="preserve">A district committee will be formed to research current internship programs and curriculum in the </w:t>
            </w:r>
            <w:bookmarkStart w:id="0" w:name="_GoBack"/>
            <w:r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  <w:t xml:space="preserve">state </w:t>
            </w:r>
            <w:bookmarkEnd w:id="0"/>
            <w:r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  <w:t>of Texas</w:t>
            </w:r>
          </w:p>
        </w:tc>
        <w:tc>
          <w:tcPr>
            <w:tcW w:w="8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C20E1A" w14:textId="77777777" w:rsidR="001F1BC4" w:rsidRDefault="008624F5" w:rsidP="002435DA">
            <w:pPr>
              <w:spacing w:after="120"/>
              <w:ind w:left="163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Assistant Principal</w:t>
            </w:r>
          </w:p>
          <w:p w14:paraId="5521AAE9" w14:textId="77777777" w:rsidR="008624F5" w:rsidRDefault="008624F5" w:rsidP="002435DA">
            <w:pPr>
              <w:spacing w:after="120"/>
              <w:ind w:left="163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Business/Community Representative</w:t>
            </w:r>
          </w:p>
          <w:p w14:paraId="275BE10C" w14:textId="4026B3AE" w:rsidR="008624F5" w:rsidRPr="004102D6" w:rsidRDefault="008624F5" w:rsidP="002435DA">
            <w:pPr>
              <w:spacing w:after="120"/>
              <w:ind w:left="163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District C&amp;I Director</w:t>
            </w:r>
          </w:p>
        </w:tc>
        <w:tc>
          <w:tcPr>
            <w:tcW w:w="75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14:paraId="0AD55A5C" w14:textId="307D64AA" w:rsidR="001F1BC4" w:rsidRPr="004102D6" w:rsidRDefault="008624F5" w:rsidP="002435DA">
            <w:pPr>
              <w:spacing w:after="120"/>
              <w:ind w:left="163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Sept</w:t>
            </w:r>
            <w:r w:rsidR="00A1030E">
              <w:rPr>
                <w:rFonts w:asciiTheme="majorHAnsi" w:hAnsiTheme="majorHAnsi" w:cstheme="majorHAnsi"/>
                <w:color w:val="000000" w:themeColor="text1"/>
              </w:rPr>
              <w:t>. 1</w:t>
            </w:r>
            <w:r>
              <w:rPr>
                <w:rFonts w:asciiTheme="majorHAnsi" w:hAnsiTheme="majorHAnsi" w:cstheme="majorHAnsi"/>
                <w:color w:val="000000" w:themeColor="text1"/>
              </w:rPr>
              <w:t xml:space="preserve"> – Nov 25, 2018</w:t>
            </w:r>
          </w:p>
        </w:tc>
        <w:tc>
          <w:tcPr>
            <w:tcW w:w="897" w:type="pct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14:paraId="7E27255C" w14:textId="77777777" w:rsidR="001F1BC4" w:rsidRDefault="008624F5" w:rsidP="002435DA">
            <w:pPr>
              <w:spacing w:after="120"/>
              <w:ind w:left="163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Calendared meeting dates and meeting room</w:t>
            </w:r>
          </w:p>
          <w:p w14:paraId="5ADA2507" w14:textId="77777777" w:rsidR="008624F5" w:rsidRDefault="008624F5" w:rsidP="002435DA">
            <w:pPr>
              <w:spacing w:after="120"/>
              <w:ind w:left="163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 xml:space="preserve">Research </w:t>
            </w:r>
            <w:r w:rsidR="00A1030E">
              <w:rPr>
                <w:rFonts w:asciiTheme="majorHAnsi" w:hAnsiTheme="majorHAnsi" w:cstheme="majorHAnsi"/>
                <w:color w:val="000000" w:themeColor="text1"/>
              </w:rPr>
              <w:t>tools and materials</w:t>
            </w:r>
          </w:p>
          <w:p w14:paraId="66876E55" w14:textId="77777777" w:rsidR="00A1030E" w:rsidRDefault="00A1030E" w:rsidP="002435DA">
            <w:pPr>
              <w:spacing w:after="120"/>
              <w:ind w:left="163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Strategic planned</w:t>
            </w:r>
          </w:p>
          <w:p w14:paraId="35F83C76" w14:textId="558B92B1" w:rsidR="00A1030E" w:rsidRPr="004102D6" w:rsidRDefault="00A1030E" w:rsidP="002435DA">
            <w:pPr>
              <w:spacing w:after="120"/>
              <w:ind w:left="163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08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3447D2" w14:textId="77777777" w:rsidR="001F1BC4" w:rsidRPr="004102D6" w:rsidRDefault="001F1BC4" w:rsidP="002435DA">
            <w:pPr>
              <w:spacing w:after="120"/>
              <w:ind w:left="163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A1030E" w:rsidRPr="004102D6" w14:paraId="2856CC7B" w14:textId="77777777" w:rsidTr="00B87DBF">
        <w:tc>
          <w:tcPr>
            <w:tcW w:w="138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308ACC" w14:textId="05F32EF8" w:rsidR="001F1BC4" w:rsidRPr="004102D6" w:rsidRDefault="001C2B42" w:rsidP="002435DA">
            <w:pPr>
              <w:pStyle w:val="TableParagraph"/>
              <w:numPr>
                <w:ilvl w:val="0"/>
                <w:numId w:val="21"/>
              </w:numPr>
              <w:spacing w:before="1" w:after="120"/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  <w:t>Write a curriculum</w:t>
            </w:r>
            <w:r w:rsidR="00555E7C"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  <w:t xml:space="preserve"> with pacing guide</w:t>
            </w:r>
            <w:r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  <w:t xml:space="preserve"> for a </w:t>
            </w:r>
            <w:r w:rsidR="00555E7C"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  <w:t xml:space="preserve">one and </w:t>
            </w:r>
            <w:r w:rsidR="00555E7C"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  <w:lastRenderedPageBreak/>
              <w:t xml:space="preserve">two semester </w:t>
            </w:r>
            <w:r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  <w:t>Student Internship course and corresponding Syllabus, including student requirements</w:t>
            </w:r>
          </w:p>
        </w:tc>
        <w:tc>
          <w:tcPr>
            <w:tcW w:w="8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B6B240" w14:textId="77777777" w:rsidR="001F1BC4" w:rsidRDefault="00A1030E" w:rsidP="002435DA">
            <w:pPr>
              <w:spacing w:after="120"/>
              <w:ind w:left="163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lastRenderedPageBreak/>
              <w:t>C&amp;I Director</w:t>
            </w:r>
          </w:p>
          <w:p w14:paraId="22164888" w14:textId="77777777" w:rsidR="00A1030E" w:rsidRDefault="00A1030E" w:rsidP="002435DA">
            <w:pPr>
              <w:spacing w:after="120"/>
              <w:ind w:left="163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lastRenderedPageBreak/>
              <w:t>CTE Teacher Rep</w:t>
            </w:r>
          </w:p>
          <w:p w14:paraId="1A496843" w14:textId="1128A93A" w:rsidR="00A1030E" w:rsidRPr="004102D6" w:rsidRDefault="00A1030E" w:rsidP="002435DA">
            <w:pPr>
              <w:spacing w:after="120"/>
              <w:ind w:left="163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Core Teacher</w:t>
            </w:r>
            <w:r w:rsidR="001C2B42">
              <w:rPr>
                <w:rFonts w:asciiTheme="majorHAnsi" w:hAnsiTheme="majorHAnsi" w:cstheme="majorHAnsi"/>
                <w:color w:val="000000" w:themeColor="text1"/>
              </w:rPr>
              <w:t xml:space="preserve"> Rep</w:t>
            </w:r>
          </w:p>
        </w:tc>
        <w:tc>
          <w:tcPr>
            <w:tcW w:w="75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14:paraId="0D319601" w14:textId="617055E0" w:rsidR="001F1BC4" w:rsidRPr="004102D6" w:rsidRDefault="001C2B42" w:rsidP="002435DA">
            <w:pPr>
              <w:spacing w:after="120"/>
              <w:ind w:left="163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lastRenderedPageBreak/>
              <w:t>Jan 5, 2019-June 30, 2019</w:t>
            </w:r>
          </w:p>
        </w:tc>
        <w:tc>
          <w:tcPr>
            <w:tcW w:w="897" w:type="pct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14:paraId="5849C79D" w14:textId="77777777" w:rsidR="001F1BC4" w:rsidRDefault="00555E7C" w:rsidP="002435DA">
            <w:pPr>
              <w:spacing w:after="120"/>
              <w:ind w:left="163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Research materials</w:t>
            </w:r>
          </w:p>
          <w:p w14:paraId="419DDBAC" w14:textId="77777777" w:rsidR="00555E7C" w:rsidRDefault="00555E7C" w:rsidP="002435DA">
            <w:pPr>
              <w:spacing w:after="120"/>
              <w:ind w:left="163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lastRenderedPageBreak/>
              <w:t>Sample curriculum</w:t>
            </w:r>
            <w:r w:rsidR="00B87DBF">
              <w:rPr>
                <w:rFonts w:asciiTheme="majorHAnsi" w:hAnsiTheme="majorHAnsi" w:cstheme="majorHAnsi"/>
                <w:color w:val="000000" w:themeColor="text1"/>
              </w:rPr>
              <w:t xml:space="preserve"> from other districts</w:t>
            </w:r>
          </w:p>
          <w:p w14:paraId="425458AA" w14:textId="2F080BFA" w:rsidR="00B87DBF" w:rsidRPr="004102D6" w:rsidRDefault="00B87DBF" w:rsidP="002435DA">
            <w:pPr>
              <w:spacing w:after="120"/>
              <w:ind w:left="163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Calendared work meetings</w:t>
            </w:r>
          </w:p>
        </w:tc>
        <w:tc>
          <w:tcPr>
            <w:tcW w:w="108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DA435B" w14:textId="77777777" w:rsidR="001F1BC4" w:rsidRPr="004102D6" w:rsidRDefault="001F1BC4" w:rsidP="002435DA">
            <w:pPr>
              <w:spacing w:after="120"/>
              <w:ind w:left="163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A1030E" w:rsidRPr="004102D6" w14:paraId="6DF04A7D" w14:textId="77777777" w:rsidTr="00B87DBF">
        <w:tc>
          <w:tcPr>
            <w:tcW w:w="138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EF5D08" w14:textId="615A0F5D" w:rsidR="001F1BC4" w:rsidRPr="004102D6" w:rsidRDefault="001C2B42" w:rsidP="002435DA">
            <w:pPr>
              <w:pStyle w:val="TableParagraph"/>
              <w:numPr>
                <w:ilvl w:val="0"/>
                <w:numId w:val="21"/>
              </w:numPr>
              <w:spacing w:before="1" w:after="120"/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  <w:t>Write a MOU</w:t>
            </w:r>
            <w:r w:rsidR="00555E7C"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  <w:t xml:space="preserve"> between ISD and business/community partner for Student Internship Program</w:t>
            </w:r>
          </w:p>
        </w:tc>
        <w:tc>
          <w:tcPr>
            <w:tcW w:w="8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0A69DB" w14:textId="77777777" w:rsidR="001F1BC4" w:rsidRDefault="00555E7C" w:rsidP="002435DA">
            <w:pPr>
              <w:spacing w:after="120"/>
              <w:ind w:left="163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Asst. Supt</w:t>
            </w:r>
          </w:p>
          <w:p w14:paraId="21441C47" w14:textId="77777777" w:rsidR="00555E7C" w:rsidRDefault="00555E7C" w:rsidP="002435DA">
            <w:pPr>
              <w:spacing w:after="120"/>
              <w:ind w:left="163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C&amp;I Director</w:t>
            </w:r>
          </w:p>
          <w:p w14:paraId="7C36188F" w14:textId="77777777" w:rsidR="00555E7C" w:rsidRDefault="00555E7C" w:rsidP="002435DA">
            <w:pPr>
              <w:spacing w:after="120"/>
              <w:ind w:left="163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Business/Community</w:t>
            </w:r>
          </w:p>
          <w:p w14:paraId="0DD0C74A" w14:textId="00C70220" w:rsidR="00555E7C" w:rsidRPr="004102D6" w:rsidRDefault="00555E7C" w:rsidP="002435DA">
            <w:pPr>
              <w:spacing w:after="120"/>
              <w:ind w:left="163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Partners</w:t>
            </w:r>
          </w:p>
        </w:tc>
        <w:tc>
          <w:tcPr>
            <w:tcW w:w="75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14:paraId="1D7A0B05" w14:textId="41B8DFE3" w:rsidR="001F1BC4" w:rsidRPr="004102D6" w:rsidRDefault="00555E7C" w:rsidP="002435DA">
            <w:pPr>
              <w:spacing w:after="120"/>
              <w:ind w:left="163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Jan 5, 2019 – July 1, 2019</w:t>
            </w:r>
          </w:p>
        </w:tc>
        <w:tc>
          <w:tcPr>
            <w:tcW w:w="897" w:type="pct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14:paraId="6E058DF0" w14:textId="30838B9E" w:rsidR="001F1BC4" w:rsidRPr="004102D6" w:rsidRDefault="00555E7C" w:rsidP="002435DA">
            <w:pPr>
              <w:spacing w:after="120"/>
              <w:ind w:left="163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Calendared meetings and online work space such as Google Docs or Google Hangout</w:t>
            </w:r>
          </w:p>
        </w:tc>
        <w:tc>
          <w:tcPr>
            <w:tcW w:w="108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232932" w14:textId="77777777" w:rsidR="001F1BC4" w:rsidRPr="004102D6" w:rsidRDefault="001F1BC4" w:rsidP="002435DA">
            <w:pPr>
              <w:spacing w:after="120"/>
              <w:ind w:left="163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</w:tbl>
    <w:p w14:paraId="4303E92E" w14:textId="4157A463" w:rsidR="00D31D7C" w:rsidRDefault="00D31D7C" w:rsidP="00411479">
      <w:pPr>
        <w:rPr>
          <w:rFonts w:ascii="Avenir Book" w:hAnsi="Avenir Book"/>
          <w:i/>
          <w:color w:val="000000" w:themeColor="text1"/>
          <w:sz w:val="18"/>
        </w:rPr>
      </w:pPr>
    </w:p>
    <w:p w14:paraId="4F8EB746" w14:textId="0C7C7F94" w:rsidR="004102D6" w:rsidRPr="004C7084" w:rsidRDefault="004102D6" w:rsidP="00411479">
      <w:pPr>
        <w:rPr>
          <w:rFonts w:ascii="Avenir Book" w:hAnsi="Avenir Book"/>
          <w:i/>
          <w:color w:val="000000" w:themeColor="text1"/>
          <w:sz w:val="18"/>
        </w:rPr>
      </w:pPr>
    </w:p>
    <w:sectPr w:rsidR="004102D6" w:rsidRPr="004C7084" w:rsidSect="000823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080" w:right="1170" w:bottom="1080" w:left="1440" w:header="720" w:footer="5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2170A2" w14:textId="77777777" w:rsidR="00144642" w:rsidRDefault="00144642" w:rsidP="001F1BC4">
      <w:r>
        <w:separator/>
      </w:r>
    </w:p>
  </w:endnote>
  <w:endnote w:type="continuationSeparator" w:id="0">
    <w:p w14:paraId="4BF3DA69" w14:textId="77777777" w:rsidR="00144642" w:rsidRDefault="00144642" w:rsidP="001F1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panose1 w:val="020206030504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4EFCA" w14:textId="77777777" w:rsidR="008E2E8A" w:rsidRDefault="008E2E8A" w:rsidP="0046428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CFC0C4" w14:textId="77777777" w:rsidR="008E2E8A" w:rsidRDefault="008E2E8A" w:rsidP="0046428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D5A8A" w14:textId="77777777" w:rsidR="001079C1" w:rsidRPr="001079C1" w:rsidRDefault="001079C1" w:rsidP="001079C1">
    <w:pPr>
      <w:tabs>
        <w:tab w:val="center" w:pos="4680"/>
        <w:tab w:val="right" w:pos="9360"/>
      </w:tabs>
      <w:jc w:val="center"/>
      <w:rPr>
        <w:rFonts w:ascii="Calibri" w:eastAsia="Calibri" w:hAnsi="Calibri" w:cs="Times New Roman (Body CS)"/>
        <w:i/>
        <w:color w:val="002060"/>
        <w:sz w:val="18"/>
        <w:szCs w:val="20"/>
        <w14:textFill>
          <w14:solidFill>
            <w14:srgbClr w14:val="002060">
              <w14:alpha w14:val="25000"/>
            </w14:srgbClr>
          </w14:solidFill>
        </w14:textFill>
      </w:rPr>
    </w:pPr>
    <w:r w:rsidRPr="001079C1">
      <w:rPr>
        <w:rFonts w:ascii="Calibri" w:eastAsia="Calibri" w:hAnsi="Calibri" w:cs="Times New Roman (Body CS)"/>
        <w:i/>
        <w:color w:val="002060"/>
        <w:sz w:val="18"/>
        <w:szCs w:val="20"/>
        <w14:textFill>
          <w14:solidFill>
            <w14:srgbClr w14:val="002060">
              <w14:alpha w14:val="25000"/>
            </w14:srgbClr>
          </w14:solidFill>
        </w14:textFill>
      </w:rPr>
      <w:t>John and Deborah Gillis Foundation: Grants to Schools Program     SMART Goals Worksheet.      ©2018.    www.jdgillisfoundation.org</w:t>
    </w:r>
  </w:p>
  <w:p w14:paraId="590F927A" w14:textId="69B6DE1E" w:rsidR="008E2E8A" w:rsidRPr="007758E1" w:rsidRDefault="008E2E8A" w:rsidP="007758E1">
    <w:pPr>
      <w:pStyle w:val="Footer"/>
      <w:jc w:val="cen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10D3C" w14:textId="77777777" w:rsidR="00A1030E" w:rsidRDefault="00A103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C8F7B6" w14:textId="77777777" w:rsidR="00144642" w:rsidRDefault="00144642" w:rsidP="001F1BC4">
      <w:r>
        <w:separator/>
      </w:r>
    </w:p>
  </w:footnote>
  <w:footnote w:type="continuationSeparator" w:id="0">
    <w:p w14:paraId="289FA329" w14:textId="77777777" w:rsidR="00144642" w:rsidRDefault="00144642" w:rsidP="001F1B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EB5D7" w14:textId="19E7D223" w:rsidR="00A1030E" w:rsidRDefault="00144642">
    <w:pPr>
      <w:pStyle w:val="Header"/>
    </w:pPr>
    <w:r>
      <w:rPr>
        <w:noProof/>
      </w:rPr>
      <w:pict w14:anchorId="6D75595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98924" o:spid="_x0000_s2051" type="#_x0000_t136" alt="" style="position:absolute;margin-left:0;margin-top:0;width:568.45pt;height:142.1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#d8d8d8 [2732]" stroked="f">
          <v:textpath style="font-family:&quot;Cambria&quot;;font-size:1pt" string="Exampl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EE0E0" w14:textId="1BFFBCEC" w:rsidR="001079C1" w:rsidRPr="001079C1" w:rsidRDefault="00144642" w:rsidP="001079C1">
    <w:pPr>
      <w:pStyle w:val="Header"/>
      <w:jc w:val="center"/>
      <w:rPr>
        <w:rFonts w:ascii="Calibri Light" w:hAnsi="Calibri Light" w:cs="Calibri Light"/>
        <w:b/>
        <w:sz w:val="28"/>
        <w:szCs w:val="28"/>
      </w:rPr>
    </w:pPr>
    <w:r>
      <w:rPr>
        <w:noProof/>
      </w:rPr>
      <w:pict w14:anchorId="3CFF768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98925" o:spid="_x0000_s2050" type="#_x0000_t136" alt="" style="position:absolute;left:0;text-align:left;margin-left:0;margin-top:0;width:568.45pt;height:142.1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#d8d8d8 [2732]" stroked="f">
          <v:textpath style="font-family:&quot;Cambria&quot;;font-size:1pt" string="Example"/>
        </v:shape>
      </w:pict>
    </w:r>
    <w:r w:rsidR="001079C1" w:rsidRPr="001079C1">
      <w:rPr>
        <w:rFonts w:ascii="Calibri Light" w:hAnsi="Calibri Light" w:cs="Calibri Light"/>
        <w:b/>
        <w:sz w:val="28"/>
        <w:szCs w:val="28"/>
      </w:rPr>
      <w:t>Grants to Schools Program: Strategic Action Plan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F82B6" w14:textId="20A01928" w:rsidR="00A1030E" w:rsidRDefault="00144642">
    <w:pPr>
      <w:pStyle w:val="Header"/>
    </w:pPr>
    <w:r>
      <w:rPr>
        <w:noProof/>
      </w:rPr>
      <w:pict w14:anchorId="38F1D07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98923" o:spid="_x0000_s2049" type="#_x0000_t136" alt="" style="position:absolute;margin-left:0;margin-top:0;width:568.45pt;height:142.1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#d8d8d8 [2732]" stroked="f">
          <v:textpath style="font-family:&quot;Cambria&quot;;font-size:1pt" string="Exampl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DB7F1C"/>
    <w:multiLevelType w:val="hybridMultilevel"/>
    <w:tmpl w:val="72883C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95B16"/>
    <w:multiLevelType w:val="hybridMultilevel"/>
    <w:tmpl w:val="262CB0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31F89"/>
    <w:multiLevelType w:val="hybridMultilevel"/>
    <w:tmpl w:val="15166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C61EA"/>
    <w:multiLevelType w:val="hybridMultilevel"/>
    <w:tmpl w:val="0EB6A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502271"/>
    <w:multiLevelType w:val="hybridMultilevel"/>
    <w:tmpl w:val="014AC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99788D"/>
    <w:multiLevelType w:val="hybridMultilevel"/>
    <w:tmpl w:val="FDCE8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21437"/>
    <w:multiLevelType w:val="hybridMultilevel"/>
    <w:tmpl w:val="2062D062"/>
    <w:lvl w:ilvl="0" w:tplc="DFC879A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A8341A"/>
    <w:multiLevelType w:val="hybridMultilevel"/>
    <w:tmpl w:val="FA8C583C"/>
    <w:lvl w:ilvl="0" w:tplc="79D0A6A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8346AE"/>
    <w:multiLevelType w:val="hybridMultilevel"/>
    <w:tmpl w:val="321A93C8"/>
    <w:lvl w:ilvl="0" w:tplc="EB8C1B44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326654"/>
    <w:multiLevelType w:val="hybridMultilevel"/>
    <w:tmpl w:val="72883C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2C17ED"/>
    <w:multiLevelType w:val="hybridMultilevel"/>
    <w:tmpl w:val="D980C0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783693"/>
    <w:multiLevelType w:val="hybridMultilevel"/>
    <w:tmpl w:val="EF02E56E"/>
    <w:lvl w:ilvl="0" w:tplc="457E42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A81FF0"/>
    <w:multiLevelType w:val="hybridMultilevel"/>
    <w:tmpl w:val="F6AEF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3A5D53"/>
    <w:multiLevelType w:val="hybridMultilevel"/>
    <w:tmpl w:val="19621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9E5E4A"/>
    <w:multiLevelType w:val="hybridMultilevel"/>
    <w:tmpl w:val="09D69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680936"/>
    <w:multiLevelType w:val="hybridMultilevel"/>
    <w:tmpl w:val="182EF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2F3A5F"/>
    <w:multiLevelType w:val="hybridMultilevel"/>
    <w:tmpl w:val="8D326408"/>
    <w:lvl w:ilvl="0" w:tplc="8664496E">
      <w:start w:val="1"/>
      <w:numFmt w:val="decimal"/>
      <w:lvlText w:val="%1."/>
      <w:lvlJc w:val="left"/>
      <w:pPr>
        <w:ind w:left="540" w:hanging="360"/>
      </w:pPr>
      <w:rPr>
        <w:rFonts w:asciiTheme="minorHAnsi" w:hAnsiTheme="minorHAnsi" w:cstheme="minorBidi" w:hint="default"/>
        <w:b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 w15:restartNumberingAfterBreak="0">
    <w:nsid w:val="594578AF"/>
    <w:multiLevelType w:val="hybridMultilevel"/>
    <w:tmpl w:val="A95A5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7F74A5"/>
    <w:multiLevelType w:val="hybridMultilevel"/>
    <w:tmpl w:val="4B94D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32025F"/>
    <w:multiLevelType w:val="hybridMultilevel"/>
    <w:tmpl w:val="72883C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DA0287"/>
    <w:multiLevelType w:val="hybridMultilevel"/>
    <w:tmpl w:val="324AB1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2D80878"/>
    <w:multiLevelType w:val="hybridMultilevel"/>
    <w:tmpl w:val="70224ABC"/>
    <w:lvl w:ilvl="0" w:tplc="79D0A6A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837AC5"/>
    <w:multiLevelType w:val="multilevel"/>
    <w:tmpl w:val="70224ABC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2"/>
  </w:num>
  <w:num w:numId="4">
    <w:abstractNumId w:val="3"/>
  </w:num>
  <w:num w:numId="5">
    <w:abstractNumId w:val="13"/>
  </w:num>
  <w:num w:numId="6">
    <w:abstractNumId w:val="7"/>
  </w:num>
  <w:num w:numId="7">
    <w:abstractNumId w:val="11"/>
  </w:num>
  <w:num w:numId="8">
    <w:abstractNumId w:val="5"/>
  </w:num>
  <w:num w:numId="9">
    <w:abstractNumId w:val="18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14"/>
  </w:num>
  <w:num w:numId="13">
    <w:abstractNumId w:val="6"/>
  </w:num>
  <w:num w:numId="14">
    <w:abstractNumId w:val="23"/>
  </w:num>
  <w:num w:numId="15">
    <w:abstractNumId w:val="8"/>
  </w:num>
  <w:num w:numId="16">
    <w:abstractNumId w:val="0"/>
  </w:num>
  <w:num w:numId="17">
    <w:abstractNumId w:val="16"/>
  </w:num>
  <w:num w:numId="18">
    <w:abstractNumId w:val="12"/>
  </w:num>
  <w:num w:numId="19">
    <w:abstractNumId w:val="4"/>
  </w:num>
  <w:num w:numId="20">
    <w:abstractNumId w:val="21"/>
  </w:num>
  <w:num w:numId="21">
    <w:abstractNumId w:val="1"/>
  </w:num>
  <w:num w:numId="22">
    <w:abstractNumId w:val="20"/>
  </w:num>
  <w:num w:numId="23">
    <w:abstractNumId w:val="10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BC4"/>
    <w:rsid w:val="00082388"/>
    <w:rsid w:val="000E7DF1"/>
    <w:rsid w:val="001079C1"/>
    <w:rsid w:val="00114092"/>
    <w:rsid w:val="00144642"/>
    <w:rsid w:val="001C2B42"/>
    <w:rsid w:val="001F1BC4"/>
    <w:rsid w:val="002435DA"/>
    <w:rsid w:val="00284F8C"/>
    <w:rsid w:val="00293102"/>
    <w:rsid w:val="003B16BA"/>
    <w:rsid w:val="004102D6"/>
    <w:rsid w:val="00411479"/>
    <w:rsid w:val="00426616"/>
    <w:rsid w:val="0046428F"/>
    <w:rsid w:val="004C7084"/>
    <w:rsid w:val="004E384D"/>
    <w:rsid w:val="00555E7C"/>
    <w:rsid w:val="00683D2E"/>
    <w:rsid w:val="006B14BB"/>
    <w:rsid w:val="006C0FC4"/>
    <w:rsid w:val="006C1F30"/>
    <w:rsid w:val="006C7CA3"/>
    <w:rsid w:val="00715053"/>
    <w:rsid w:val="00766B35"/>
    <w:rsid w:val="007758E1"/>
    <w:rsid w:val="007E1FDF"/>
    <w:rsid w:val="00857F3F"/>
    <w:rsid w:val="008624F5"/>
    <w:rsid w:val="008E1DB9"/>
    <w:rsid w:val="008E2E8A"/>
    <w:rsid w:val="00A1030E"/>
    <w:rsid w:val="00B87DBF"/>
    <w:rsid w:val="00BB4D5C"/>
    <w:rsid w:val="00BF0FCA"/>
    <w:rsid w:val="00C004F9"/>
    <w:rsid w:val="00C160A1"/>
    <w:rsid w:val="00D31D7C"/>
    <w:rsid w:val="00D72CA6"/>
    <w:rsid w:val="00E05B18"/>
    <w:rsid w:val="00E06619"/>
    <w:rsid w:val="00EF3ECF"/>
    <w:rsid w:val="00F21A7F"/>
    <w:rsid w:val="00F66CF4"/>
    <w:rsid w:val="00FC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3A27DB8"/>
  <w14:defaultImageDpi w14:val="300"/>
  <w15:docId w15:val="{218B3986-8123-8043-B150-0BFCC5E18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E2E8A"/>
    <w:pPr>
      <w:keepNext/>
      <w:keepLines/>
      <w:spacing w:before="160" w:after="60"/>
      <w:outlineLvl w:val="0"/>
    </w:pPr>
    <w:rPr>
      <w:rFonts w:asciiTheme="majorHAnsi" w:eastAsiaTheme="majorEastAsia" w:hAnsiTheme="majorHAnsi" w:cstheme="majorBidi"/>
      <w:b/>
      <w:bCs/>
      <w:color w:val="3071C3" w:themeColor="text2" w:themeTint="BF"/>
      <w:sz w:val="18"/>
      <w:szCs w:val="1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1BC4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1F1BC4"/>
    <w:pPr>
      <w:widowControl w:val="0"/>
    </w:pPr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F1BC4"/>
    <w:pPr>
      <w:tabs>
        <w:tab w:val="center" w:pos="4320"/>
        <w:tab w:val="right" w:pos="8640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1F1BC4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1F1BC4"/>
    <w:pPr>
      <w:tabs>
        <w:tab w:val="center" w:pos="4320"/>
        <w:tab w:val="right" w:pos="8640"/>
      </w:tabs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1F1BC4"/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1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10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140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14092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114092"/>
  </w:style>
  <w:style w:type="character" w:customStyle="1" w:styleId="Heading1Char">
    <w:name w:val="Heading 1 Char"/>
    <w:basedOn w:val="DefaultParagraphFont"/>
    <w:link w:val="Heading1"/>
    <w:uiPriority w:val="9"/>
    <w:rsid w:val="008E2E8A"/>
    <w:rPr>
      <w:rFonts w:asciiTheme="majorHAnsi" w:eastAsiaTheme="majorEastAsia" w:hAnsiTheme="majorHAnsi" w:cstheme="majorBidi"/>
      <w:b/>
      <w:bCs/>
      <w:color w:val="3071C3" w:themeColor="text2" w:themeTint="BF"/>
      <w:sz w:val="18"/>
      <w:szCs w:val="18"/>
      <w:lang w:eastAsia="ja-JP"/>
    </w:rPr>
  </w:style>
  <w:style w:type="paragraph" w:styleId="Title">
    <w:name w:val="Title"/>
    <w:basedOn w:val="Normal"/>
    <w:next w:val="Normal"/>
    <w:link w:val="TitleChar"/>
    <w:uiPriority w:val="2"/>
    <w:qFormat/>
    <w:rsid w:val="008E2E8A"/>
    <w:pPr>
      <w:contextualSpacing/>
    </w:pPr>
    <w:rPr>
      <w:rFonts w:asciiTheme="majorHAnsi" w:eastAsiaTheme="majorEastAsia" w:hAnsiTheme="majorHAnsi" w:cstheme="majorBidi"/>
      <w:b/>
      <w:bCs/>
      <w:color w:val="3071C3" w:themeColor="text2" w:themeTint="BF"/>
      <w:kern w:val="28"/>
      <w:sz w:val="30"/>
      <w:szCs w:val="30"/>
      <w:lang w:eastAsia="ja-JP"/>
    </w:rPr>
  </w:style>
  <w:style w:type="character" w:customStyle="1" w:styleId="TitleChar">
    <w:name w:val="Title Char"/>
    <w:basedOn w:val="DefaultParagraphFont"/>
    <w:link w:val="Title"/>
    <w:uiPriority w:val="2"/>
    <w:rsid w:val="008E2E8A"/>
    <w:rPr>
      <w:rFonts w:asciiTheme="majorHAnsi" w:eastAsiaTheme="majorEastAsia" w:hAnsiTheme="majorHAnsi" w:cstheme="majorBidi"/>
      <w:b/>
      <w:bCs/>
      <w:color w:val="3071C3" w:themeColor="text2" w:themeTint="BF"/>
      <w:kern w:val="28"/>
      <w:sz w:val="30"/>
      <w:szCs w:val="30"/>
      <w:lang w:eastAsia="ja-JP"/>
    </w:rPr>
  </w:style>
  <w:style w:type="paragraph" w:styleId="Subtitle">
    <w:name w:val="Subtitle"/>
    <w:basedOn w:val="Title"/>
    <w:next w:val="Normal"/>
    <w:link w:val="SubtitleChar"/>
    <w:uiPriority w:val="3"/>
    <w:unhideWhenUsed/>
    <w:qFormat/>
    <w:rsid w:val="008E2E8A"/>
    <w:pPr>
      <w:numPr>
        <w:ilvl w:val="1"/>
      </w:numPr>
      <w:jc w:val="center"/>
    </w:pPr>
  </w:style>
  <w:style w:type="character" w:customStyle="1" w:styleId="SubtitleChar">
    <w:name w:val="Subtitle Char"/>
    <w:basedOn w:val="DefaultParagraphFont"/>
    <w:link w:val="Subtitle"/>
    <w:uiPriority w:val="3"/>
    <w:rsid w:val="008E2E8A"/>
    <w:rPr>
      <w:rFonts w:asciiTheme="majorHAnsi" w:eastAsiaTheme="majorEastAsia" w:hAnsiTheme="majorHAnsi" w:cstheme="majorBidi"/>
      <w:b/>
      <w:bCs/>
      <w:color w:val="3071C3" w:themeColor="text2" w:themeTint="BF"/>
      <w:kern w:val="28"/>
      <w:sz w:val="30"/>
      <w:szCs w:val="30"/>
      <w:lang w:eastAsia="ja-JP"/>
    </w:rPr>
  </w:style>
  <w:style w:type="table" w:customStyle="1" w:styleId="LayoutTable">
    <w:name w:val="Layout Table"/>
    <w:basedOn w:val="TableNormal"/>
    <w:uiPriority w:val="99"/>
    <w:rsid w:val="008E2E8A"/>
    <w:pPr>
      <w:spacing w:after="60"/>
    </w:pPr>
    <w:rPr>
      <w:color w:val="3071C3" w:themeColor="text2" w:themeTint="BF"/>
      <w:sz w:val="18"/>
      <w:szCs w:val="18"/>
      <w:lang w:eastAsia="ja-JP"/>
    </w:rPr>
    <w:tblPr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MonthLayout">
    <w:name w:val="Month Layout"/>
    <w:basedOn w:val="TableNormal"/>
    <w:uiPriority w:val="99"/>
    <w:rsid w:val="008E2E8A"/>
    <w:pPr>
      <w:spacing w:after="60"/>
    </w:pPr>
    <w:rPr>
      <w:color w:val="3071C3" w:themeColor="text2" w:themeTint="BF"/>
      <w:sz w:val="15"/>
      <w:szCs w:val="15"/>
      <w:lang w:eastAsia="ja-JP"/>
    </w:rPr>
    <w:tblPr>
      <w:tblBorders>
        <w:top w:val="single" w:sz="4" w:space="0" w:color="3071C3" w:themeColor="text2" w:themeTint="BF"/>
        <w:left w:val="single" w:sz="4" w:space="0" w:color="3071C3" w:themeColor="text2" w:themeTint="BF"/>
        <w:bottom w:val="single" w:sz="4" w:space="0" w:color="3071C3" w:themeColor="text2" w:themeTint="BF"/>
        <w:right w:val="single" w:sz="4" w:space="0" w:color="3071C3" w:themeColor="text2" w:themeTint="BF"/>
      </w:tblBorders>
      <w:tblCellMar>
        <w:left w:w="0" w:type="dxa"/>
        <w:right w:w="0" w:type="dxa"/>
      </w:tblCellMar>
    </w:tblPr>
    <w:tblStylePr w:type="firstRow">
      <w:pPr>
        <w:wordWrap/>
        <w:spacing w:beforeLines="20" w:before="20" w:beforeAutospacing="0" w:afterLines="20" w:after="20" w:afterAutospacing="0"/>
        <w:jc w:val="center"/>
      </w:pPr>
      <w:rPr>
        <w:b/>
        <w:color w:val="FFFFFF" w:themeColor="background1"/>
        <w:sz w:val="15"/>
      </w:rPr>
      <w:tblPr/>
      <w:tcPr>
        <w:shd w:val="clear" w:color="auto" w:fill="4F81BD" w:themeFill="accent1"/>
      </w:tcPr>
    </w:tblStylePr>
  </w:style>
  <w:style w:type="table" w:customStyle="1" w:styleId="MonthTable">
    <w:name w:val="Month Table"/>
    <w:basedOn w:val="TableNormal"/>
    <w:uiPriority w:val="99"/>
    <w:rsid w:val="008E2E8A"/>
    <w:pPr>
      <w:spacing w:before="50" w:after="50"/>
      <w:jc w:val="center"/>
    </w:pPr>
    <w:rPr>
      <w:color w:val="3071C3" w:themeColor="text2" w:themeTint="BF"/>
      <w:sz w:val="14"/>
      <w:szCs w:val="14"/>
      <w:lang w:eastAsia="ja-JP"/>
    </w:rPr>
    <w:tblPr>
      <w:tblBorders>
        <w:insideH w:val="single" w:sz="4" w:space="0" w:color="709FDB" w:themeColor="text2" w:themeTint="80"/>
        <w:insideV w:val="single" w:sz="4" w:space="0" w:color="709FDB" w:themeColor="text2" w:themeTint="80"/>
      </w:tblBorders>
    </w:tblPr>
    <w:tblStylePr w:type="firstRow">
      <w:pPr>
        <w:wordWrap/>
        <w:spacing w:beforeLines="0" w:before="10" w:beforeAutospacing="0" w:afterLines="0" w:after="10" w:afterAutospacing="0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EECE1" w:themeFill="background2"/>
      </w:tcPr>
    </w:tblStylePr>
  </w:style>
  <w:style w:type="paragraph" w:styleId="NoSpacing">
    <w:name w:val="No Spacing"/>
    <w:uiPriority w:val="99"/>
    <w:unhideWhenUsed/>
    <w:qFormat/>
    <w:rsid w:val="008E2E8A"/>
    <w:rPr>
      <w:color w:val="3071C3" w:themeColor="text2" w:themeTint="BF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AAIS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Holden</dc:creator>
  <cp:keywords/>
  <dc:description/>
  <cp:lastModifiedBy>Robin Shrode</cp:lastModifiedBy>
  <cp:revision>2</cp:revision>
  <cp:lastPrinted>2014-08-27T02:45:00Z</cp:lastPrinted>
  <dcterms:created xsi:type="dcterms:W3CDTF">2018-09-12T16:30:00Z</dcterms:created>
  <dcterms:modified xsi:type="dcterms:W3CDTF">2018-09-12T16:30:00Z</dcterms:modified>
</cp:coreProperties>
</file>